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362" w:lineRule="auto"/>
        <w:ind w:left="1141" w:hanging="792"/>
      </w:pPr>
      <w:r>
        <w:rPr/>
        <w:t>PLANO DE CONTRATAÇÕES ANUAL DA CÂMARA MUNICIPAL DE</w:t>
      </w:r>
      <w:r>
        <w:rPr>
          <w:spacing w:val="40"/>
        </w:rPr>
        <w:t> </w:t>
      </w:r>
      <w:r>
        <w:rPr/>
        <w:t>CARNAÚBA</w:t>
      </w:r>
      <w:r>
        <w:rPr>
          <w:spacing w:val="40"/>
        </w:rPr>
        <w:t> </w:t>
      </w:r>
      <w:r>
        <w:rPr/>
        <w:t>DOS</w:t>
      </w:r>
      <w:r>
        <w:rPr>
          <w:spacing w:val="40"/>
        </w:rPr>
        <w:t> </w:t>
      </w:r>
      <w:r>
        <w:rPr/>
        <w:t>DANTAS/RN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ANO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2026</w:t>
      </w:r>
    </w:p>
    <w:p>
      <w:pPr>
        <w:pStyle w:val="BodyText"/>
        <w:spacing w:line="362" w:lineRule="auto" w:before="199"/>
        <w:ind w:left="4" w:right="4" w:firstLine="708"/>
        <w:jc w:val="both"/>
      </w:pPr>
      <w:r>
        <w:rPr>
          <w:w w:val="120"/>
        </w:rPr>
        <w:t>O Plano Anual de Contratações (PAC) é um documento que consolida </w:t>
      </w:r>
      <w:r>
        <w:rPr>
          <w:w w:val="125"/>
        </w:rPr>
        <w:t>todas</w:t>
      </w:r>
      <w:r>
        <w:rPr>
          <w:w w:val="125"/>
        </w:rPr>
        <w:t> as</w:t>
      </w:r>
      <w:r>
        <w:rPr>
          <w:w w:val="125"/>
        </w:rPr>
        <w:t> contratações</w:t>
      </w:r>
      <w:r>
        <w:rPr>
          <w:w w:val="125"/>
        </w:rPr>
        <w:t> que</w:t>
      </w:r>
      <w:r>
        <w:rPr>
          <w:w w:val="125"/>
        </w:rPr>
        <w:t> o</w:t>
      </w:r>
      <w:r>
        <w:rPr>
          <w:w w:val="125"/>
        </w:rPr>
        <w:t> órgão</w:t>
      </w:r>
      <w:r>
        <w:rPr>
          <w:w w:val="125"/>
        </w:rPr>
        <w:t> ou</w:t>
      </w:r>
      <w:r>
        <w:rPr>
          <w:w w:val="125"/>
        </w:rPr>
        <w:t> entidade</w:t>
      </w:r>
      <w:r>
        <w:rPr>
          <w:w w:val="125"/>
        </w:rPr>
        <w:t> pretende</w:t>
      </w:r>
      <w:r>
        <w:rPr>
          <w:w w:val="125"/>
        </w:rPr>
        <w:t> realizar</w:t>
      </w:r>
      <w:r>
        <w:rPr>
          <w:w w:val="125"/>
        </w:rPr>
        <w:t> ou prorrogar</w:t>
      </w:r>
      <w:r>
        <w:rPr>
          <w:w w:val="125"/>
        </w:rPr>
        <w:t> no</w:t>
      </w:r>
      <w:r>
        <w:rPr>
          <w:w w:val="125"/>
        </w:rPr>
        <w:t> exercício</w:t>
      </w:r>
      <w:r>
        <w:rPr>
          <w:w w:val="125"/>
        </w:rPr>
        <w:t> subsequente.</w:t>
      </w:r>
      <w:r>
        <w:rPr>
          <w:w w:val="125"/>
        </w:rPr>
        <w:t> Trata-se</w:t>
      </w:r>
      <w:r>
        <w:rPr>
          <w:w w:val="125"/>
        </w:rPr>
        <w:t> de</w:t>
      </w:r>
      <w:r>
        <w:rPr>
          <w:w w:val="125"/>
        </w:rPr>
        <w:t> um</w:t>
      </w:r>
      <w:r>
        <w:rPr>
          <w:w w:val="125"/>
        </w:rPr>
        <w:t> documento</w:t>
      </w:r>
      <w:r>
        <w:rPr>
          <w:w w:val="125"/>
        </w:rPr>
        <w:t> de planejamento</w:t>
      </w:r>
      <w:r>
        <w:rPr>
          <w:w w:val="125"/>
        </w:rPr>
        <w:t> anual</w:t>
      </w:r>
      <w:r>
        <w:rPr>
          <w:w w:val="125"/>
        </w:rPr>
        <w:t> instituído</w:t>
      </w:r>
      <w:r>
        <w:rPr>
          <w:w w:val="125"/>
        </w:rPr>
        <w:t> conforme</w:t>
      </w:r>
      <w:r>
        <w:rPr>
          <w:w w:val="125"/>
        </w:rPr>
        <w:t> as</w:t>
      </w:r>
      <w:r>
        <w:rPr>
          <w:w w:val="125"/>
        </w:rPr>
        <w:t> demandas</w:t>
      </w:r>
      <w:r>
        <w:rPr>
          <w:w w:val="125"/>
        </w:rPr>
        <w:t> do</w:t>
      </w:r>
      <w:r>
        <w:rPr>
          <w:w w:val="125"/>
        </w:rPr>
        <w:t> órgão</w:t>
      </w:r>
      <w:r>
        <w:rPr>
          <w:w w:val="125"/>
        </w:rPr>
        <w:t> para</w:t>
      </w:r>
      <w:r>
        <w:rPr>
          <w:w w:val="125"/>
        </w:rPr>
        <w:t> o norteamento</w:t>
      </w:r>
      <w:r>
        <w:rPr>
          <w:w w:val="125"/>
        </w:rPr>
        <w:t> das</w:t>
      </w:r>
      <w:r>
        <w:rPr>
          <w:w w:val="125"/>
        </w:rPr>
        <w:t> contratações</w:t>
      </w:r>
      <w:r>
        <w:rPr>
          <w:w w:val="125"/>
        </w:rPr>
        <w:t> públicas</w:t>
      </w:r>
      <w:r>
        <w:rPr>
          <w:w w:val="125"/>
        </w:rPr>
        <w:t> durante</w:t>
      </w:r>
      <w:r>
        <w:rPr>
          <w:w w:val="125"/>
        </w:rPr>
        <w:t> o</w:t>
      </w:r>
      <w:r>
        <w:rPr>
          <w:w w:val="125"/>
        </w:rPr>
        <w:t> exercício</w:t>
      </w:r>
      <w:r>
        <w:rPr>
          <w:w w:val="125"/>
        </w:rPr>
        <w:t> a</w:t>
      </w:r>
      <w:r>
        <w:rPr>
          <w:w w:val="125"/>
        </w:rPr>
        <w:t> que</w:t>
      </w:r>
      <w:r>
        <w:rPr>
          <w:w w:val="125"/>
        </w:rPr>
        <w:t> se refere. Por meio dele, é possível adequar as compras aos fatores internos e</w:t>
      </w:r>
      <w:r>
        <w:rPr>
          <w:w w:val="125"/>
        </w:rPr>
        <w:t> externos</w:t>
      </w:r>
      <w:r>
        <w:rPr>
          <w:w w:val="125"/>
        </w:rPr>
        <w:t> ao</w:t>
      </w:r>
      <w:r>
        <w:rPr>
          <w:w w:val="125"/>
        </w:rPr>
        <w:t> órgão</w:t>
      </w:r>
      <w:r>
        <w:rPr>
          <w:w w:val="125"/>
        </w:rPr>
        <w:t> de</w:t>
      </w:r>
      <w:r>
        <w:rPr>
          <w:w w:val="125"/>
        </w:rPr>
        <w:t> uma</w:t>
      </w:r>
      <w:r>
        <w:rPr>
          <w:w w:val="125"/>
        </w:rPr>
        <w:t> forma</w:t>
      </w:r>
      <w:r>
        <w:rPr>
          <w:w w:val="125"/>
        </w:rPr>
        <w:t> mais</w:t>
      </w:r>
      <w:r>
        <w:rPr>
          <w:w w:val="125"/>
        </w:rPr>
        <w:t> integral,</w:t>
      </w:r>
      <w:r>
        <w:rPr>
          <w:w w:val="125"/>
        </w:rPr>
        <w:t> levando-se</w:t>
      </w:r>
      <w:r>
        <w:rPr>
          <w:w w:val="125"/>
        </w:rPr>
        <w:t> em consideração as variações da economia e a limitação dos gastos públicos.</w:t>
      </w:r>
    </w:p>
    <w:p>
      <w:pPr>
        <w:pStyle w:val="Heading1"/>
        <w:numPr>
          <w:ilvl w:val="0"/>
          <w:numId w:val="1"/>
        </w:numPr>
        <w:tabs>
          <w:tab w:pos="344" w:val="left" w:leader="none"/>
        </w:tabs>
        <w:spacing w:line="240" w:lineRule="auto" w:before="198" w:after="0"/>
        <w:ind w:left="344" w:right="0" w:hanging="340"/>
        <w:jc w:val="left"/>
      </w:pPr>
      <w:r>
        <w:rPr>
          <w:spacing w:val="-2"/>
          <w:w w:val="105"/>
        </w:rPr>
        <w:t>JUSTIFICATIVA</w:t>
      </w:r>
    </w:p>
    <w:p>
      <w:pPr>
        <w:pStyle w:val="BodyText"/>
        <w:spacing w:before="63"/>
        <w:rPr>
          <w:b/>
        </w:rPr>
      </w:pPr>
    </w:p>
    <w:p>
      <w:pPr>
        <w:pStyle w:val="BodyText"/>
        <w:spacing w:line="362" w:lineRule="auto"/>
        <w:ind w:left="4" w:right="5" w:firstLine="708"/>
        <w:jc w:val="both"/>
      </w:pPr>
      <w:r>
        <w:rPr>
          <w:w w:val="120"/>
        </w:rPr>
        <w:t>O</w:t>
      </w:r>
      <w:r>
        <w:rPr>
          <w:spacing w:val="40"/>
          <w:w w:val="120"/>
        </w:rPr>
        <w:t> </w:t>
      </w:r>
      <w:r>
        <w:rPr>
          <w:w w:val="120"/>
        </w:rPr>
        <w:t>Plano</w:t>
      </w:r>
      <w:r>
        <w:rPr>
          <w:spacing w:val="40"/>
          <w:w w:val="120"/>
        </w:rPr>
        <w:t> </w:t>
      </w:r>
      <w:r>
        <w:rPr>
          <w:w w:val="120"/>
        </w:rPr>
        <w:t>de</w:t>
      </w:r>
      <w:r>
        <w:rPr>
          <w:spacing w:val="40"/>
          <w:w w:val="120"/>
        </w:rPr>
        <w:t> </w:t>
      </w:r>
      <w:r>
        <w:rPr>
          <w:w w:val="120"/>
        </w:rPr>
        <w:t>Contratações</w:t>
      </w:r>
      <w:r>
        <w:rPr>
          <w:spacing w:val="40"/>
          <w:w w:val="120"/>
        </w:rPr>
        <w:t> </w:t>
      </w:r>
      <w:r>
        <w:rPr>
          <w:w w:val="120"/>
        </w:rPr>
        <w:t>Anual</w:t>
      </w:r>
      <w:r>
        <w:rPr>
          <w:spacing w:val="40"/>
          <w:w w:val="120"/>
        </w:rPr>
        <w:t> </w:t>
      </w:r>
      <w:r>
        <w:rPr>
          <w:w w:val="120"/>
        </w:rPr>
        <w:t>é</w:t>
      </w:r>
      <w:r>
        <w:rPr>
          <w:spacing w:val="40"/>
          <w:w w:val="120"/>
        </w:rPr>
        <w:t> </w:t>
      </w:r>
      <w:r>
        <w:rPr>
          <w:w w:val="120"/>
        </w:rPr>
        <w:t>estabelecido</w:t>
      </w:r>
      <w:r>
        <w:rPr>
          <w:spacing w:val="40"/>
          <w:w w:val="120"/>
        </w:rPr>
        <w:t> </w:t>
      </w:r>
      <w:r>
        <w:rPr>
          <w:w w:val="120"/>
        </w:rPr>
        <w:t>na</w:t>
      </w:r>
      <w:r>
        <w:rPr>
          <w:spacing w:val="40"/>
          <w:w w:val="120"/>
        </w:rPr>
        <w:t> </w:t>
      </w:r>
      <w:r>
        <w:rPr>
          <w:w w:val="120"/>
        </w:rPr>
        <w:t>Lei</w:t>
      </w:r>
      <w:r>
        <w:rPr>
          <w:spacing w:val="40"/>
          <w:w w:val="120"/>
        </w:rPr>
        <w:t> </w:t>
      </w:r>
      <w:r>
        <w:rPr>
          <w:w w:val="120"/>
        </w:rPr>
        <w:t>nº 14.133/2021,</w:t>
      </w:r>
      <w:r>
        <w:rPr>
          <w:spacing w:val="40"/>
          <w:w w:val="120"/>
        </w:rPr>
        <w:t> </w:t>
      </w:r>
      <w:r>
        <w:rPr>
          <w:w w:val="120"/>
        </w:rPr>
        <w:t>que</w:t>
      </w:r>
      <w:r>
        <w:rPr>
          <w:spacing w:val="40"/>
          <w:w w:val="120"/>
        </w:rPr>
        <w:t> </w:t>
      </w:r>
      <w:r>
        <w:rPr>
          <w:w w:val="120"/>
        </w:rPr>
        <w:t>determina</w:t>
      </w:r>
      <w:r>
        <w:rPr>
          <w:spacing w:val="40"/>
          <w:w w:val="120"/>
        </w:rPr>
        <w:t> </w:t>
      </w:r>
      <w:r>
        <w:rPr>
          <w:w w:val="120"/>
        </w:rPr>
        <w:t>que</w:t>
      </w:r>
      <w:r>
        <w:rPr>
          <w:spacing w:val="40"/>
          <w:w w:val="120"/>
        </w:rPr>
        <w:t> </w:t>
      </w:r>
      <w:r>
        <w:rPr>
          <w:w w:val="120"/>
        </w:rPr>
        <w:t>ele</w:t>
      </w:r>
      <w:r>
        <w:rPr>
          <w:spacing w:val="40"/>
          <w:w w:val="120"/>
        </w:rPr>
        <w:t> </w:t>
      </w:r>
      <w:r>
        <w:rPr>
          <w:w w:val="120"/>
        </w:rPr>
        <w:t>deve</w:t>
      </w:r>
      <w:r>
        <w:rPr>
          <w:spacing w:val="40"/>
          <w:w w:val="120"/>
        </w:rPr>
        <w:t> </w:t>
      </w:r>
      <w:r>
        <w:rPr>
          <w:w w:val="120"/>
        </w:rPr>
        <w:t>ser</w:t>
      </w:r>
      <w:r>
        <w:rPr>
          <w:spacing w:val="40"/>
          <w:w w:val="120"/>
        </w:rPr>
        <w:t> </w:t>
      </w:r>
      <w:r>
        <w:rPr>
          <w:w w:val="120"/>
        </w:rPr>
        <w:t>elaborado</w:t>
      </w:r>
      <w:r>
        <w:rPr>
          <w:spacing w:val="40"/>
          <w:w w:val="120"/>
        </w:rPr>
        <w:t> </w:t>
      </w:r>
      <w:r>
        <w:rPr>
          <w:w w:val="120"/>
        </w:rPr>
        <w:t>“com</w:t>
      </w:r>
      <w:r>
        <w:rPr>
          <w:spacing w:val="40"/>
          <w:w w:val="120"/>
        </w:rPr>
        <w:t> </w:t>
      </w:r>
      <w:r>
        <w:rPr>
          <w:w w:val="120"/>
        </w:rPr>
        <w:t>o</w:t>
      </w:r>
      <w:r>
        <w:rPr>
          <w:spacing w:val="40"/>
          <w:w w:val="120"/>
        </w:rPr>
        <w:t> </w:t>
      </w:r>
      <w:r>
        <w:rPr>
          <w:w w:val="120"/>
        </w:rPr>
        <w:t>objetivo de</w:t>
      </w:r>
      <w:r>
        <w:rPr>
          <w:spacing w:val="40"/>
          <w:w w:val="120"/>
        </w:rPr>
        <w:t> </w:t>
      </w:r>
      <w:r>
        <w:rPr>
          <w:w w:val="120"/>
        </w:rPr>
        <w:t>racionalizar</w:t>
      </w:r>
      <w:r>
        <w:rPr>
          <w:spacing w:val="40"/>
          <w:w w:val="120"/>
        </w:rPr>
        <w:t> </w:t>
      </w:r>
      <w:r>
        <w:rPr>
          <w:w w:val="120"/>
        </w:rPr>
        <w:t>as</w:t>
      </w:r>
      <w:r>
        <w:rPr>
          <w:spacing w:val="40"/>
          <w:w w:val="120"/>
        </w:rPr>
        <w:t> </w:t>
      </w:r>
      <w:r>
        <w:rPr>
          <w:w w:val="120"/>
        </w:rPr>
        <w:t>contratações</w:t>
      </w:r>
      <w:r>
        <w:rPr>
          <w:spacing w:val="40"/>
          <w:w w:val="120"/>
        </w:rPr>
        <w:t> </w:t>
      </w:r>
      <w:r>
        <w:rPr>
          <w:w w:val="120"/>
        </w:rPr>
        <w:t>dos</w:t>
      </w:r>
      <w:r>
        <w:rPr>
          <w:spacing w:val="40"/>
          <w:w w:val="120"/>
        </w:rPr>
        <w:t> </w:t>
      </w:r>
      <w:r>
        <w:rPr>
          <w:w w:val="120"/>
        </w:rPr>
        <w:t>órgãos</w:t>
      </w:r>
      <w:r>
        <w:rPr>
          <w:spacing w:val="40"/>
          <w:w w:val="120"/>
        </w:rPr>
        <w:t> </w:t>
      </w:r>
      <w:r>
        <w:rPr>
          <w:w w:val="120"/>
        </w:rPr>
        <w:t>e</w:t>
      </w:r>
      <w:r>
        <w:rPr>
          <w:spacing w:val="40"/>
          <w:w w:val="120"/>
        </w:rPr>
        <w:t> </w:t>
      </w:r>
      <w:r>
        <w:rPr>
          <w:w w:val="120"/>
        </w:rPr>
        <w:t>entidades</w:t>
      </w:r>
      <w:r>
        <w:rPr>
          <w:spacing w:val="40"/>
          <w:w w:val="120"/>
        </w:rPr>
        <w:t> </w:t>
      </w:r>
      <w:r>
        <w:rPr>
          <w:w w:val="120"/>
        </w:rPr>
        <w:t>sob</w:t>
      </w:r>
      <w:r>
        <w:rPr>
          <w:spacing w:val="40"/>
          <w:w w:val="120"/>
        </w:rPr>
        <w:t> </w:t>
      </w:r>
      <w:r>
        <w:rPr>
          <w:w w:val="120"/>
        </w:rPr>
        <w:t>sua competência,</w:t>
      </w:r>
      <w:r>
        <w:rPr>
          <w:spacing w:val="40"/>
          <w:w w:val="120"/>
        </w:rPr>
        <w:t> </w:t>
      </w:r>
      <w:r>
        <w:rPr>
          <w:w w:val="120"/>
        </w:rPr>
        <w:t>garantir</w:t>
      </w:r>
      <w:r>
        <w:rPr>
          <w:spacing w:val="40"/>
          <w:w w:val="120"/>
        </w:rPr>
        <w:t> </w:t>
      </w:r>
      <w:r>
        <w:rPr>
          <w:w w:val="120"/>
        </w:rPr>
        <w:t>o</w:t>
      </w:r>
      <w:r>
        <w:rPr>
          <w:spacing w:val="40"/>
          <w:w w:val="120"/>
        </w:rPr>
        <w:t> </w:t>
      </w:r>
      <w:r>
        <w:rPr>
          <w:w w:val="120"/>
        </w:rPr>
        <w:t>alinhamento</w:t>
      </w:r>
      <w:r>
        <w:rPr>
          <w:spacing w:val="40"/>
          <w:w w:val="120"/>
        </w:rPr>
        <w:t> </w:t>
      </w:r>
      <w:r>
        <w:rPr>
          <w:w w:val="120"/>
        </w:rPr>
        <w:t>com</w:t>
      </w:r>
      <w:r>
        <w:rPr>
          <w:spacing w:val="40"/>
          <w:w w:val="120"/>
        </w:rPr>
        <w:t> </w:t>
      </w:r>
      <w:r>
        <w:rPr>
          <w:w w:val="120"/>
        </w:rPr>
        <w:t>o</w:t>
      </w:r>
      <w:r>
        <w:rPr>
          <w:spacing w:val="40"/>
          <w:w w:val="120"/>
        </w:rPr>
        <w:t> </w:t>
      </w:r>
      <w:r>
        <w:rPr>
          <w:w w:val="120"/>
        </w:rPr>
        <w:t>seu</w:t>
      </w:r>
      <w:r>
        <w:rPr>
          <w:spacing w:val="40"/>
          <w:w w:val="120"/>
        </w:rPr>
        <w:t> </w:t>
      </w:r>
      <w:r>
        <w:rPr>
          <w:w w:val="120"/>
        </w:rPr>
        <w:t>planejamento</w:t>
      </w:r>
      <w:r>
        <w:rPr>
          <w:spacing w:val="40"/>
          <w:w w:val="120"/>
        </w:rPr>
        <w:t> </w:t>
      </w:r>
      <w:r>
        <w:rPr>
          <w:w w:val="120"/>
        </w:rPr>
        <w:t>estratégico</w:t>
      </w:r>
      <w:r>
        <w:rPr>
          <w:spacing w:val="40"/>
          <w:w w:val="120"/>
        </w:rPr>
        <w:t> </w:t>
      </w:r>
      <w:r>
        <w:rPr>
          <w:w w:val="120"/>
        </w:rPr>
        <w:t>e subsidiar a elaboração das</w:t>
      </w:r>
      <w:r>
        <w:rPr>
          <w:spacing w:val="40"/>
          <w:w w:val="120"/>
        </w:rPr>
        <w:t> </w:t>
      </w:r>
      <w:r>
        <w:rPr>
          <w:w w:val="120"/>
        </w:rPr>
        <w:t>respectivas leis orçamentárias” (inciso VII do</w:t>
      </w:r>
      <w:r>
        <w:rPr>
          <w:spacing w:val="40"/>
          <w:w w:val="120"/>
        </w:rPr>
        <w:t> </w:t>
      </w:r>
      <w:r>
        <w:rPr>
          <w:w w:val="120"/>
        </w:rPr>
        <w:t>art.</w:t>
      </w:r>
      <w:r>
        <w:rPr>
          <w:w w:val="120"/>
        </w:rPr>
        <w:t> 12).</w:t>
      </w:r>
      <w:r>
        <w:rPr>
          <w:w w:val="120"/>
        </w:rPr>
        <w:t> Ainda</w:t>
      </w:r>
      <w:r>
        <w:rPr>
          <w:w w:val="120"/>
        </w:rPr>
        <w:t> no mesmo artigo,</w:t>
      </w:r>
      <w:r>
        <w:rPr>
          <w:w w:val="120"/>
        </w:rPr>
        <w:t> é</w:t>
      </w:r>
      <w:r>
        <w:rPr>
          <w:w w:val="120"/>
        </w:rPr>
        <w:t> definido que</w:t>
      </w:r>
      <w:r>
        <w:rPr>
          <w:w w:val="120"/>
        </w:rPr>
        <w:t> o</w:t>
      </w:r>
      <w:r>
        <w:rPr>
          <w:w w:val="120"/>
        </w:rPr>
        <w:t> PCA</w:t>
      </w:r>
      <w:r>
        <w:rPr>
          <w:w w:val="120"/>
        </w:rPr>
        <w:t> deve</w:t>
      </w:r>
      <w:r>
        <w:rPr>
          <w:w w:val="120"/>
        </w:rPr>
        <w:t> ter conhecimento público em sítio eletrônico oficial, atendendo ao princípio da finalidade</w:t>
      </w:r>
      <w:r>
        <w:rPr>
          <w:w w:val="120"/>
        </w:rPr>
        <w:t> e</w:t>
      </w:r>
      <w:r>
        <w:rPr>
          <w:w w:val="120"/>
        </w:rPr>
        <w:t> transparência</w:t>
      </w:r>
      <w:r>
        <w:rPr>
          <w:w w:val="120"/>
        </w:rPr>
        <w:t> das</w:t>
      </w:r>
      <w:r>
        <w:rPr>
          <w:w w:val="120"/>
        </w:rPr>
        <w:t> ações</w:t>
      </w:r>
      <w:r>
        <w:rPr>
          <w:w w:val="120"/>
        </w:rPr>
        <w:t> da</w:t>
      </w:r>
      <w:r>
        <w:rPr>
          <w:w w:val="120"/>
        </w:rPr>
        <w:t> Administração</w:t>
      </w:r>
      <w:r>
        <w:rPr>
          <w:w w:val="120"/>
        </w:rPr>
        <w:t> Pública.</w:t>
      </w:r>
      <w:r>
        <w:rPr>
          <w:w w:val="120"/>
        </w:rPr>
        <w:t> Embora</w:t>
      </w:r>
      <w:r>
        <w:rPr>
          <w:w w:val="120"/>
        </w:rPr>
        <w:t> a referida lei não obrigue o ente a elaborá-lo, é cada vez mais recorrente a cobrança</w:t>
      </w:r>
      <w:r>
        <w:rPr>
          <w:spacing w:val="26"/>
          <w:w w:val="120"/>
        </w:rPr>
        <w:t> </w:t>
      </w:r>
      <w:r>
        <w:rPr>
          <w:w w:val="120"/>
        </w:rPr>
        <w:t>da</w:t>
      </w:r>
      <w:r>
        <w:rPr>
          <w:spacing w:val="25"/>
          <w:w w:val="120"/>
        </w:rPr>
        <w:t> </w:t>
      </w:r>
      <w:r>
        <w:rPr>
          <w:w w:val="120"/>
        </w:rPr>
        <w:t>utilização</w:t>
      </w:r>
      <w:r>
        <w:rPr>
          <w:spacing w:val="26"/>
          <w:w w:val="120"/>
        </w:rPr>
        <w:t> </w:t>
      </w:r>
      <w:r>
        <w:rPr>
          <w:w w:val="120"/>
        </w:rPr>
        <w:t>do</w:t>
      </w:r>
      <w:r>
        <w:rPr>
          <w:spacing w:val="25"/>
          <w:w w:val="120"/>
        </w:rPr>
        <w:t> </w:t>
      </w:r>
      <w:r>
        <w:rPr>
          <w:w w:val="120"/>
        </w:rPr>
        <w:t>PCA</w:t>
      </w:r>
      <w:r>
        <w:rPr>
          <w:spacing w:val="27"/>
          <w:w w:val="120"/>
        </w:rPr>
        <w:t> </w:t>
      </w:r>
      <w:r>
        <w:rPr>
          <w:w w:val="120"/>
        </w:rPr>
        <w:t>nos</w:t>
      </w:r>
      <w:r>
        <w:rPr>
          <w:spacing w:val="26"/>
          <w:w w:val="120"/>
        </w:rPr>
        <w:t> </w:t>
      </w:r>
      <w:r>
        <w:rPr>
          <w:w w:val="120"/>
        </w:rPr>
        <w:t>órgãos</w:t>
      </w:r>
      <w:r>
        <w:rPr>
          <w:spacing w:val="25"/>
          <w:w w:val="120"/>
        </w:rPr>
        <w:t> </w:t>
      </w:r>
      <w:r>
        <w:rPr>
          <w:w w:val="120"/>
        </w:rPr>
        <w:t>da</w:t>
      </w:r>
      <w:r>
        <w:rPr>
          <w:spacing w:val="26"/>
          <w:w w:val="120"/>
        </w:rPr>
        <w:t> </w:t>
      </w:r>
      <w:r>
        <w:rPr>
          <w:w w:val="120"/>
        </w:rPr>
        <w:t>Administração</w:t>
      </w:r>
      <w:r>
        <w:rPr>
          <w:spacing w:val="25"/>
          <w:w w:val="120"/>
        </w:rPr>
        <w:t> </w:t>
      </w:r>
      <w:r>
        <w:rPr>
          <w:w w:val="120"/>
        </w:rPr>
        <w:t>Pública</w:t>
      </w:r>
      <w:r>
        <w:rPr>
          <w:spacing w:val="26"/>
          <w:w w:val="120"/>
        </w:rPr>
        <w:t> </w:t>
      </w:r>
      <w:r>
        <w:rPr>
          <w:w w:val="120"/>
        </w:rPr>
        <w:t>direta, a</w:t>
      </w:r>
      <w:r>
        <w:rPr>
          <w:spacing w:val="38"/>
          <w:w w:val="120"/>
        </w:rPr>
        <w:t> </w:t>
      </w:r>
      <w:r>
        <w:rPr>
          <w:w w:val="120"/>
        </w:rPr>
        <w:t>fim</w:t>
      </w:r>
      <w:r>
        <w:rPr>
          <w:spacing w:val="40"/>
          <w:w w:val="120"/>
        </w:rPr>
        <w:t> </w:t>
      </w:r>
      <w:r>
        <w:rPr>
          <w:w w:val="120"/>
        </w:rPr>
        <w:t>de</w:t>
      </w:r>
      <w:r>
        <w:rPr>
          <w:spacing w:val="40"/>
          <w:w w:val="120"/>
        </w:rPr>
        <w:t> </w:t>
      </w:r>
      <w:r>
        <w:rPr>
          <w:w w:val="120"/>
        </w:rPr>
        <w:t>tornar</w:t>
      </w:r>
      <w:r>
        <w:rPr>
          <w:spacing w:val="39"/>
          <w:w w:val="120"/>
        </w:rPr>
        <w:t> </w:t>
      </w:r>
      <w:r>
        <w:rPr>
          <w:w w:val="120"/>
        </w:rPr>
        <w:t>o</w:t>
      </w:r>
      <w:r>
        <w:rPr>
          <w:spacing w:val="40"/>
          <w:w w:val="120"/>
        </w:rPr>
        <w:t> </w:t>
      </w:r>
      <w:r>
        <w:rPr>
          <w:w w:val="120"/>
        </w:rPr>
        <w:t>serviço</w:t>
      </w:r>
      <w:r>
        <w:rPr>
          <w:spacing w:val="39"/>
          <w:w w:val="120"/>
        </w:rPr>
        <w:t> </w:t>
      </w:r>
      <w:r>
        <w:rPr>
          <w:w w:val="120"/>
        </w:rPr>
        <w:t>público</w:t>
      </w:r>
      <w:r>
        <w:rPr>
          <w:spacing w:val="40"/>
          <w:w w:val="120"/>
        </w:rPr>
        <w:t> </w:t>
      </w:r>
      <w:r>
        <w:rPr>
          <w:w w:val="120"/>
        </w:rPr>
        <w:t>mais</w:t>
      </w:r>
      <w:r>
        <w:rPr>
          <w:spacing w:val="38"/>
          <w:w w:val="120"/>
        </w:rPr>
        <w:t> </w:t>
      </w:r>
      <w:r>
        <w:rPr>
          <w:w w:val="120"/>
        </w:rPr>
        <w:t>eficiente,</w:t>
      </w:r>
      <w:r>
        <w:rPr>
          <w:spacing w:val="39"/>
          <w:w w:val="120"/>
        </w:rPr>
        <w:t> </w:t>
      </w:r>
      <w:r>
        <w:rPr>
          <w:w w:val="120"/>
        </w:rPr>
        <w:t>pautado</w:t>
      </w:r>
      <w:r>
        <w:rPr>
          <w:spacing w:val="39"/>
          <w:w w:val="120"/>
        </w:rPr>
        <w:t> </w:t>
      </w:r>
      <w:r>
        <w:rPr>
          <w:w w:val="120"/>
        </w:rPr>
        <w:t>no</w:t>
      </w:r>
      <w:r>
        <w:rPr>
          <w:spacing w:val="38"/>
          <w:w w:val="120"/>
        </w:rPr>
        <w:t> </w:t>
      </w:r>
      <w:r>
        <w:rPr>
          <w:w w:val="120"/>
        </w:rPr>
        <w:t>planejamento de</w:t>
      </w:r>
      <w:r>
        <w:rPr>
          <w:spacing w:val="40"/>
          <w:w w:val="120"/>
        </w:rPr>
        <w:t> </w:t>
      </w:r>
      <w:r>
        <w:rPr>
          <w:w w:val="120"/>
        </w:rPr>
        <w:t>ações</w:t>
      </w:r>
      <w:r>
        <w:rPr>
          <w:spacing w:val="40"/>
          <w:w w:val="120"/>
        </w:rPr>
        <w:t> </w:t>
      </w:r>
      <w:r>
        <w:rPr>
          <w:w w:val="120"/>
        </w:rPr>
        <w:t>e,</w:t>
      </w:r>
      <w:r>
        <w:rPr>
          <w:spacing w:val="40"/>
          <w:w w:val="120"/>
        </w:rPr>
        <w:t> </w:t>
      </w:r>
      <w:r>
        <w:rPr>
          <w:w w:val="120"/>
        </w:rPr>
        <w:t>talvez</w:t>
      </w:r>
      <w:r>
        <w:rPr>
          <w:spacing w:val="40"/>
          <w:w w:val="120"/>
        </w:rPr>
        <w:t> </w:t>
      </w:r>
      <w:r>
        <w:rPr>
          <w:w w:val="120"/>
        </w:rPr>
        <w:t>o</w:t>
      </w:r>
      <w:r>
        <w:rPr>
          <w:spacing w:val="40"/>
          <w:w w:val="120"/>
        </w:rPr>
        <w:t> </w:t>
      </w:r>
      <w:r>
        <w:rPr>
          <w:w w:val="120"/>
        </w:rPr>
        <w:t>mais</w:t>
      </w:r>
      <w:r>
        <w:rPr>
          <w:spacing w:val="40"/>
          <w:w w:val="120"/>
        </w:rPr>
        <w:t> </w:t>
      </w:r>
      <w:r>
        <w:rPr>
          <w:w w:val="120"/>
        </w:rPr>
        <w:t>importante,</w:t>
      </w:r>
      <w:r>
        <w:rPr>
          <w:spacing w:val="40"/>
          <w:w w:val="120"/>
        </w:rPr>
        <w:t> </w:t>
      </w:r>
      <w:r>
        <w:rPr>
          <w:w w:val="120"/>
        </w:rPr>
        <w:t>com</w:t>
      </w:r>
      <w:r>
        <w:rPr>
          <w:spacing w:val="40"/>
          <w:w w:val="120"/>
        </w:rPr>
        <w:t> </w:t>
      </w:r>
      <w:r>
        <w:rPr>
          <w:w w:val="120"/>
        </w:rPr>
        <w:t>resultados</w:t>
      </w:r>
      <w:r>
        <w:rPr>
          <w:spacing w:val="40"/>
          <w:w w:val="120"/>
        </w:rPr>
        <w:t> </w:t>
      </w:r>
      <w:r>
        <w:rPr>
          <w:w w:val="120"/>
        </w:rPr>
        <w:t>mais</w:t>
      </w:r>
      <w:r>
        <w:rPr>
          <w:spacing w:val="40"/>
          <w:w w:val="120"/>
        </w:rPr>
        <w:t> </w:t>
      </w:r>
      <w:r>
        <w:rPr>
          <w:w w:val="120"/>
        </w:rPr>
        <w:t>satisfatórios.</w:t>
      </w:r>
    </w:p>
    <w:p>
      <w:pPr>
        <w:pStyle w:val="BodyText"/>
        <w:spacing w:line="362" w:lineRule="auto" w:before="196"/>
        <w:ind w:left="4" w:right="5" w:firstLine="708"/>
        <w:jc w:val="both"/>
      </w:pPr>
      <w:r>
        <w:rPr>
          <w:w w:val="125"/>
        </w:rPr>
        <w:t>Além</w:t>
      </w:r>
      <w:r>
        <w:rPr>
          <w:w w:val="125"/>
        </w:rPr>
        <w:t> disso,</w:t>
      </w:r>
      <w:r>
        <w:rPr>
          <w:w w:val="125"/>
        </w:rPr>
        <w:t> o</w:t>
      </w:r>
      <w:r>
        <w:rPr>
          <w:w w:val="125"/>
        </w:rPr>
        <w:t> Decreto</w:t>
      </w:r>
      <w:r>
        <w:rPr>
          <w:w w:val="125"/>
        </w:rPr>
        <w:t> nº</w:t>
      </w:r>
      <w:r>
        <w:rPr>
          <w:w w:val="125"/>
        </w:rPr>
        <w:t> 10.947/2022</w:t>
      </w:r>
      <w:r>
        <w:rPr>
          <w:w w:val="125"/>
        </w:rPr>
        <w:t> traz</w:t>
      </w:r>
      <w:r>
        <w:rPr>
          <w:w w:val="125"/>
        </w:rPr>
        <w:t> outros</w:t>
      </w:r>
      <w:r>
        <w:rPr>
          <w:w w:val="125"/>
        </w:rPr>
        <w:t> benefícios</w:t>
      </w:r>
      <w:r>
        <w:rPr>
          <w:w w:val="125"/>
        </w:rPr>
        <w:t> com</w:t>
      </w:r>
      <w:r>
        <w:rPr>
          <w:w w:val="125"/>
        </w:rPr>
        <w:t> a utilização</w:t>
      </w:r>
      <w:r>
        <w:rPr>
          <w:w w:val="125"/>
        </w:rPr>
        <w:t> dessa</w:t>
      </w:r>
      <w:r>
        <w:rPr>
          <w:w w:val="125"/>
        </w:rPr>
        <w:t> ferramenta,</w:t>
      </w:r>
      <w:r>
        <w:rPr>
          <w:w w:val="125"/>
        </w:rPr>
        <w:t> como</w:t>
      </w:r>
      <w:r>
        <w:rPr>
          <w:w w:val="125"/>
        </w:rPr>
        <w:t> garantir</w:t>
      </w:r>
      <w:r>
        <w:rPr>
          <w:w w:val="125"/>
        </w:rPr>
        <w:t> o</w:t>
      </w:r>
      <w:r>
        <w:rPr>
          <w:w w:val="125"/>
        </w:rPr>
        <w:t> alinhamento</w:t>
      </w:r>
      <w:r>
        <w:rPr>
          <w:w w:val="125"/>
        </w:rPr>
        <w:t> do</w:t>
      </w:r>
      <w:r>
        <w:rPr>
          <w:spacing w:val="80"/>
          <w:w w:val="125"/>
        </w:rPr>
        <w:t> </w:t>
      </w:r>
      <w:r>
        <w:rPr>
          <w:w w:val="125"/>
        </w:rPr>
        <w:t>planejamento</w:t>
      </w:r>
      <w:r>
        <w:rPr>
          <w:w w:val="125"/>
        </w:rPr>
        <w:t> estratégico</w:t>
      </w:r>
      <w:r>
        <w:rPr>
          <w:w w:val="125"/>
        </w:rPr>
        <w:t> com</w:t>
      </w:r>
      <w:r>
        <w:rPr>
          <w:w w:val="125"/>
        </w:rPr>
        <w:t> os</w:t>
      </w:r>
      <w:r>
        <w:rPr>
          <w:w w:val="125"/>
        </w:rPr>
        <w:t> demais</w:t>
      </w:r>
      <w:r>
        <w:rPr>
          <w:w w:val="125"/>
        </w:rPr>
        <w:t> instrumentos</w:t>
      </w:r>
      <w:r>
        <w:rPr>
          <w:w w:val="125"/>
        </w:rPr>
        <w:t> de</w:t>
      </w:r>
      <w:r>
        <w:rPr>
          <w:w w:val="125"/>
        </w:rPr>
        <w:t> governança existentes</w:t>
      </w:r>
      <w:r>
        <w:rPr>
          <w:spacing w:val="-1"/>
          <w:w w:val="125"/>
        </w:rPr>
        <w:t> </w:t>
      </w:r>
      <w:r>
        <w:rPr>
          <w:w w:val="125"/>
        </w:rPr>
        <w:t>no órgão,</w:t>
      </w:r>
      <w:r>
        <w:rPr>
          <w:spacing w:val="-2"/>
          <w:w w:val="125"/>
        </w:rPr>
        <w:t> </w:t>
      </w:r>
      <w:r>
        <w:rPr>
          <w:w w:val="125"/>
        </w:rPr>
        <w:t>subsidiar a</w:t>
      </w:r>
      <w:r>
        <w:rPr>
          <w:spacing w:val="-1"/>
          <w:w w:val="125"/>
        </w:rPr>
        <w:t> </w:t>
      </w:r>
      <w:r>
        <w:rPr>
          <w:w w:val="125"/>
        </w:rPr>
        <w:t>elaboração de</w:t>
      </w:r>
      <w:r>
        <w:rPr>
          <w:spacing w:val="-1"/>
          <w:w w:val="125"/>
        </w:rPr>
        <w:t> </w:t>
      </w:r>
      <w:r>
        <w:rPr>
          <w:w w:val="125"/>
        </w:rPr>
        <w:t>leis</w:t>
      </w:r>
      <w:r>
        <w:rPr>
          <w:spacing w:val="-1"/>
          <w:w w:val="125"/>
        </w:rPr>
        <w:t> </w:t>
      </w:r>
      <w:r>
        <w:rPr>
          <w:w w:val="125"/>
        </w:rPr>
        <w:t>orçamentárias</w:t>
      </w:r>
      <w:r>
        <w:rPr>
          <w:spacing w:val="-1"/>
          <w:w w:val="125"/>
        </w:rPr>
        <w:t> </w:t>
      </w:r>
      <w:r>
        <w:rPr>
          <w:w w:val="125"/>
        </w:rPr>
        <w:t>e</w:t>
      </w:r>
      <w:r>
        <w:rPr>
          <w:spacing w:val="-1"/>
          <w:w w:val="125"/>
        </w:rPr>
        <w:t> </w:t>
      </w:r>
      <w:r>
        <w:rPr>
          <w:w w:val="125"/>
        </w:rPr>
        <w:t>indicar ao mercado</w:t>
      </w:r>
      <w:r>
        <w:rPr>
          <w:spacing w:val="-1"/>
          <w:w w:val="125"/>
        </w:rPr>
        <w:t> </w:t>
      </w:r>
      <w:r>
        <w:rPr>
          <w:w w:val="125"/>
        </w:rPr>
        <w:t>fornecedor</w:t>
      </w:r>
      <w:r>
        <w:rPr>
          <w:spacing w:val="-1"/>
          <w:w w:val="125"/>
        </w:rPr>
        <w:t> </w:t>
      </w:r>
      <w:r>
        <w:rPr>
          <w:w w:val="125"/>
        </w:rPr>
        <w:t>a intenção</w:t>
      </w:r>
      <w:r>
        <w:rPr>
          <w:spacing w:val="-1"/>
          <w:w w:val="125"/>
        </w:rPr>
        <w:t> </w:t>
      </w:r>
      <w:r>
        <w:rPr>
          <w:w w:val="125"/>
        </w:rPr>
        <w:t>de compra pelos</w:t>
      </w:r>
      <w:r>
        <w:rPr>
          <w:spacing w:val="-1"/>
          <w:w w:val="125"/>
        </w:rPr>
        <w:t> </w:t>
      </w:r>
      <w:r>
        <w:rPr>
          <w:w w:val="125"/>
        </w:rPr>
        <w:t>bens ou serviços.</w:t>
      </w:r>
    </w:p>
    <w:p>
      <w:pPr>
        <w:pStyle w:val="BodyText"/>
        <w:spacing w:after="0" w:line="362" w:lineRule="auto"/>
        <w:jc w:val="both"/>
        <w:sectPr>
          <w:headerReference w:type="default" r:id="rId5"/>
          <w:type w:val="continuous"/>
          <w:pgSz w:w="11910" w:h="16840"/>
          <w:pgMar w:header="838" w:footer="0" w:top="2540" w:bottom="280" w:left="1700" w:right="1133"/>
          <w:pgNumType w:start="1"/>
        </w:sectPr>
      </w:pPr>
    </w:p>
    <w:p>
      <w:pPr>
        <w:pStyle w:val="Heading1"/>
        <w:numPr>
          <w:ilvl w:val="0"/>
          <w:numId w:val="1"/>
        </w:numPr>
        <w:tabs>
          <w:tab w:pos="344" w:val="left" w:leader="none"/>
        </w:tabs>
        <w:spacing w:line="240" w:lineRule="auto" w:before="141" w:after="0"/>
        <w:ind w:left="344" w:right="0" w:hanging="340"/>
        <w:jc w:val="left"/>
      </w:pPr>
      <w:r>
        <w:rPr/>
        <w:t>DO</w:t>
      </w:r>
      <w:r>
        <w:rPr>
          <w:spacing w:val="23"/>
        </w:rPr>
        <w:t> </w:t>
      </w:r>
      <w:r>
        <w:rPr/>
        <w:t>PLANO</w:t>
      </w:r>
      <w:r>
        <w:rPr>
          <w:spacing w:val="22"/>
        </w:rPr>
        <w:t> </w:t>
      </w:r>
      <w:r>
        <w:rPr/>
        <w:t>DE</w:t>
      </w:r>
      <w:r>
        <w:rPr>
          <w:spacing w:val="23"/>
        </w:rPr>
        <w:t> </w:t>
      </w:r>
      <w:r>
        <w:rPr/>
        <w:t>CONTRATAÇÕES</w:t>
      </w:r>
      <w:r>
        <w:rPr>
          <w:spacing w:val="23"/>
        </w:rPr>
        <w:t> </w:t>
      </w:r>
      <w:r>
        <w:rPr/>
        <w:t>ANUAL</w:t>
      </w:r>
      <w:r>
        <w:rPr>
          <w:spacing w:val="22"/>
        </w:rPr>
        <w:t> </w:t>
      </w:r>
      <w:r>
        <w:rPr/>
        <w:t>DA</w:t>
      </w:r>
      <w:r>
        <w:rPr>
          <w:spacing w:val="22"/>
        </w:rPr>
        <w:t> </w:t>
      </w:r>
      <w:r>
        <w:rPr/>
        <w:t>CÂMARA</w:t>
      </w:r>
      <w:r>
        <w:rPr>
          <w:spacing w:val="21"/>
        </w:rPr>
        <w:t> </w:t>
      </w:r>
      <w:r>
        <w:rPr>
          <w:spacing w:val="-2"/>
        </w:rPr>
        <w:t>MUNICIPAL</w:t>
      </w:r>
    </w:p>
    <w:p>
      <w:pPr>
        <w:pStyle w:val="BodyText"/>
        <w:spacing w:before="63"/>
        <w:rPr>
          <w:b/>
        </w:rPr>
      </w:pPr>
    </w:p>
    <w:p>
      <w:pPr>
        <w:pStyle w:val="BodyText"/>
        <w:spacing w:line="362" w:lineRule="auto" w:before="0"/>
        <w:ind w:left="4" w:right="5" w:firstLine="708"/>
        <w:jc w:val="both"/>
      </w:pPr>
      <w:r>
        <w:rPr>
          <w:w w:val="125"/>
        </w:rPr>
        <w:t>O</w:t>
      </w:r>
      <w:r>
        <w:rPr>
          <w:w w:val="125"/>
        </w:rPr>
        <w:t> Plano</w:t>
      </w:r>
      <w:r>
        <w:rPr>
          <w:w w:val="125"/>
        </w:rPr>
        <w:t> de</w:t>
      </w:r>
      <w:r>
        <w:rPr>
          <w:w w:val="125"/>
        </w:rPr>
        <w:t> Contratações</w:t>
      </w:r>
      <w:r>
        <w:rPr>
          <w:w w:val="125"/>
        </w:rPr>
        <w:t> para</w:t>
      </w:r>
      <w:r>
        <w:rPr>
          <w:w w:val="125"/>
        </w:rPr>
        <w:t> o</w:t>
      </w:r>
      <w:r>
        <w:rPr>
          <w:w w:val="125"/>
        </w:rPr>
        <w:t> exercício</w:t>
      </w:r>
      <w:r>
        <w:rPr>
          <w:w w:val="125"/>
        </w:rPr>
        <w:t> de</w:t>
      </w:r>
      <w:r>
        <w:rPr>
          <w:w w:val="125"/>
        </w:rPr>
        <w:t> 2026</w:t>
      </w:r>
      <w:r>
        <w:rPr>
          <w:w w:val="125"/>
        </w:rPr>
        <w:t> da</w:t>
      </w:r>
      <w:r>
        <w:rPr>
          <w:w w:val="125"/>
        </w:rPr>
        <w:t> Câmara Municipal</w:t>
      </w:r>
      <w:r>
        <w:rPr>
          <w:w w:val="125"/>
        </w:rPr>
        <w:t> de</w:t>
      </w:r>
      <w:r>
        <w:rPr>
          <w:w w:val="125"/>
        </w:rPr>
        <w:t> Carnaúba</w:t>
      </w:r>
      <w:r>
        <w:rPr>
          <w:w w:val="125"/>
        </w:rPr>
        <w:t> dos</w:t>
      </w:r>
      <w:r>
        <w:rPr>
          <w:w w:val="125"/>
        </w:rPr>
        <w:t> Dantas/RN</w:t>
      </w:r>
      <w:r>
        <w:rPr>
          <w:w w:val="125"/>
        </w:rPr>
        <w:t> foi</w:t>
      </w:r>
      <w:r>
        <w:rPr>
          <w:w w:val="125"/>
        </w:rPr>
        <w:t> elaborado</w:t>
      </w:r>
      <w:r>
        <w:rPr>
          <w:w w:val="125"/>
        </w:rPr>
        <w:t> levando-se</w:t>
      </w:r>
      <w:r>
        <w:rPr>
          <w:w w:val="125"/>
        </w:rPr>
        <w:t> em consideração</w:t>
      </w:r>
      <w:r>
        <w:rPr>
          <w:w w:val="125"/>
        </w:rPr>
        <w:t> a</w:t>
      </w:r>
      <w:r>
        <w:rPr>
          <w:w w:val="125"/>
        </w:rPr>
        <w:t> demanda</w:t>
      </w:r>
      <w:r>
        <w:rPr>
          <w:w w:val="125"/>
        </w:rPr>
        <w:t> do</w:t>
      </w:r>
      <w:r>
        <w:rPr>
          <w:w w:val="125"/>
        </w:rPr>
        <w:t> órgão</w:t>
      </w:r>
      <w:r>
        <w:rPr>
          <w:w w:val="125"/>
        </w:rPr>
        <w:t> com</w:t>
      </w:r>
      <w:r>
        <w:rPr>
          <w:w w:val="125"/>
        </w:rPr>
        <w:t> relação</w:t>
      </w:r>
      <w:r>
        <w:rPr>
          <w:w w:val="125"/>
        </w:rPr>
        <w:t> aos</w:t>
      </w:r>
      <w:r>
        <w:rPr>
          <w:w w:val="125"/>
        </w:rPr>
        <w:t> serviços</w:t>
      </w:r>
      <w:r>
        <w:rPr>
          <w:w w:val="125"/>
        </w:rPr>
        <w:t> básicos imediatos (como o fornecimento de água potável, energia, internet, etc.), as demandas executadas no exercício anterior e as ações almejadas para</w:t>
      </w:r>
      <w:r>
        <w:rPr>
          <w:spacing w:val="80"/>
          <w:w w:val="125"/>
        </w:rPr>
        <w:t> </w:t>
      </w:r>
      <w:r>
        <w:rPr>
          <w:w w:val="125"/>
        </w:rPr>
        <w:t>o</w:t>
      </w:r>
      <w:r>
        <w:rPr>
          <w:w w:val="125"/>
        </w:rPr>
        <w:t> exercício</w:t>
      </w:r>
      <w:r>
        <w:rPr>
          <w:w w:val="125"/>
        </w:rPr>
        <w:t> em</w:t>
      </w:r>
      <w:r>
        <w:rPr>
          <w:w w:val="125"/>
        </w:rPr>
        <w:t> vigor,</w:t>
      </w:r>
      <w:r>
        <w:rPr>
          <w:w w:val="125"/>
        </w:rPr>
        <w:t> conforme</w:t>
      </w:r>
      <w:r>
        <w:rPr>
          <w:w w:val="125"/>
        </w:rPr>
        <w:t> estabelecidos</w:t>
      </w:r>
      <w:r>
        <w:rPr>
          <w:w w:val="125"/>
        </w:rPr>
        <w:t> no</w:t>
      </w:r>
      <w:r>
        <w:rPr>
          <w:w w:val="125"/>
        </w:rPr>
        <w:t> art.</w:t>
      </w:r>
      <w:r>
        <w:rPr>
          <w:w w:val="125"/>
        </w:rPr>
        <w:t> 40</w:t>
      </w:r>
      <w:r>
        <w:rPr>
          <w:w w:val="125"/>
        </w:rPr>
        <w:t> da</w:t>
      </w:r>
      <w:r>
        <w:rPr>
          <w:w w:val="125"/>
        </w:rPr>
        <w:t> Lei</w:t>
      </w:r>
      <w:r>
        <w:rPr>
          <w:w w:val="125"/>
        </w:rPr>
        <w:t> nº 14.133/2021.</w:t>
      </w:r>
      <w:r>
        <w:rPr>
          <w:w w:val="125"/>
        </w:rPr>
        <w:t> O</w:t>
      </w:r>
      <w:r>
        <w:rPr>
          <w:w w:val="125"/>
        </w:rPr>
        <w:t> referido</w:t>
      </w:r>
      <w:r>
        <w:rPr>
          <w:w w:val="125"/>
        </w:rPr>
        <w:t> documento</w:t>
      </w:r>
      <w:r>
        <w:rPr>
          <w:w w:val="125"/>
        </w:rPr>
        <w:t> se</w:t>
      </w:r>
      <w:r>
        <w:rPr>
          <w:w w:val="125"/>
        </w:rPr>
        <w:t> encontra</w:t>
      </w:r>
      <w:r>
        <w:rPr>
          <w:w w:val="125"/>
        </w:rPr>
        <w:t> para</w:t>
      </w:r>
      <w:r>
        <w:rPr>
          <w:w w:val="125"/>
        </w:rPr>
        <w:t> consulta</w:t>
      </w:r>
      <w:r>
        <w:rPr>
          <w:w w:val="125"/>
        </w:rPr>
        <w:t> no Apêndice A.</w:t>
      </w:r>
      <w:r>
        <w:rPr>
          <w:w w:val="125"/>
        </w:rPr>
        <w:t> Alguns</w:t>
      </w:r>
      <w:r>
        <w:rPr>
          <w:w w:val="125"/>
        </w:rPr>
        <w:t> contratos</w:t>
      </w:r>
      <w:r>
        <w:rPr>
          <w:w w:val="125"/>
        </w:rPr>
        <w:t> de 2025</w:t>
      </w:r>
      <w:r>
        <w:rPr>
          <w:w w:val="125"/>
        </w:rPr>
        <w:t> foram aditivados</w:t>
      </w:r>
      <w:r>
        <w:rPr>
          <w:w w:val="125"/>
        </w:rPr>
        <w:t> para</w:t>
      </w:r>
      <w:r>
        <w:rPr>
          <w:w w:val="125"/>
        </w:rPr>
        <w:t> o</w:t>
      </w:r>
      <w:r>
        <w:rPr>
          <w:w w:val="125"/>
        </w:rPr>
        <w:t> ano</w:t>
      </w:r>
      <w:r>
        <w:rPr>
          <w:w w:val="125"/>
        </w:rPr>
        <w:t> de </w:t>
      </w:r>
      <w:r>
        <w:rPr>
          <w:spacing w:val="-2"/>
          <w:w w:val="125"/>
        </w:rPr>
        <w:t>2026.</w:t>
      </w:r>
    </w:p>
    <w:p>
      <w:pPr>
        <w:pStyle w:val="BodyText"/>
        <w:spacing w:line="362" w:lineRule="auto" w:before="198"/>
        <w:ind w:left="4" w:right="6" w:firstLine="708"/>
        <w:jc w:val="both"/>
      </w:pPr>
      <w:r>
        <w:rPr>
          <w:w w:val="125"/>
        </w:rPr>
        <w:t>Os</w:t>
      </w:r>
      <w:r>
        <w:rPr>
          <w:w w:val="125"/>
        </w:rPr>
        <w:t> processos</w:t>
      </w:r>
      <w:r>
        <w:rPr>
          <w:w w:val="125"/>
        </w:rPr>
        <w:t> licitatórios</w:t>
      </w:r>
      <w:r>
        <w:rPr>
          <w:w w:val="125"/>
        </w:rPr>
        <w:t> devem</w:t>
      </w:r>
      <w:r>
        <w:rPr>
          <w:w w:val="125"/>
        </w:rPr>
        <w:t> ser</w:t>
      </w:r>
      <w:r>
        <w:rPr>
          <w:w w:val="125"/>
        </w:rPr>
        <w:t> realizados,</w:t>
      </w:r>
      <w:r>
        <w:rPr>
          <w:w w:val="125"/>
        </w:rPr>
        <w:t> prioritariamente,</w:t>
      </w:r>
      <w:r>
        <w:rPr>
          <w:w w:val="125"/>
        </w:rPr>
        <w:t> de forma</w:t>
      </w:r>
      <w:r>
        <w:rPr>
          <w:w w:val="125"/>
        </w:rPr>
        <w:t> eletrônica</w:t>
      </w:r>
      <w:r>
        <w:rPr>
          <w:w w:val="125"/>
        </w:rPr>
        <w:t> (como</w:t>
      </w:r>
      <w:r>
        <w:rPr>
          <w:w w:val="125"/>
        </w:rPr>
        <w:t> é</w:t>
      </w:r>
      <w:r>
        <w:rPr>
          <w:w w:val="125"/>
        </w:rPr>
        <w:t> estabelecido</w:t>
      </w:r>
      <w:r>
        <w:rPr>
          <w:w w:val="125"/>
        </w:rPr>
        <w:t> no</w:t>
      </w:r>
      <w:r>
        <w:rPr>
          <w:w w:val="125"/>
        </w:rPr>
        <w:t> §</w:t>
      </w:r>
      <w:r>
        <w:rPr>
          <w:w w:val="125"/>
        </w:rPr>
        <w:t> 2°</w:t>
      </w:r>
      <w:r>
        <w:rPr>
          <w:w w:val="125"/>
        </w:rPr>
        <w:t> do</w:t>
      </w:r>
      <w:r>
        <w:rPr>
          <w:w w:val="125"/>
        </w:rPr>
        <w:t> art.</w:t>
      </w:r>
      <w:r>
        <w:rPr>
          <w:w w:val="125"/>
        </w:rPr>
        <w:t> 17</w:t>
      </w:r>
      <w:r>
        <w:rPr>
          <w:w w:val="125"/>
        </w:rPr>
        <w:t> da</w:t>
      </w:r>
      <w:r>
        <w:rPr>
          <w:w w:val="125"/>
        </w:rPr>
        <w:t> Lei</w:t>
      </w:r>
      <w:r>
        <w:rPr>
          <w:w w:val="125"/>
        </w:rPr>
        <w:t> nº 14.133/2021)</w:t>
      </w:r>
      <w:r>
        <w:rPr>
          <w:w w:val="125"/>
        </w:rPr>
        <w:t> por</w:t>
      </w:r>
      <w:r>
        <w:rPr>
          <w:w w:val="125"/>
        </w:rPr>
        <w:t> meio</w:t>
      </w:r>
      <w:r>
        <w:rPr>
          <w:w w:val="125"/>
        </w:rPr>
        <w:t> do</w:t>
      </w:r>
      <w:r>
        <w:rPr>
          <w:w w:val="125"/>
        </w:rPr>
        <w:t> Portal</w:t>
      </w:r>
      <w:r>
        <w:rPr>
          <w:w w:val="125"/>
        </w:rPr>
        <w:t> de Compras</w:t>
      </w:r>
      <w:r>
        <w:rPr>
          <w:w w:val="125"/>
        </w:rPr>
        <w:t> Públicas,</w:t>
      </w:r>
      <w:r>
        <w:rPr>
          <w:w w:val="125"/>
        </w:rPr>
        <w:t> mas</w:t>
      </w:r>
      <w:r>
        <w:rPr>
          <w:w w:val="125"/>
        </w:rPr>
        <w:t> também é admitida a realização de processos licitatórios de forma presencial, desde que</w:t>
      </w:r>
      <w:r>
        <w:rPr>
          <w:w w:val="125"/>
        </w:rPr>
        <w:t> devidamente</w:t>
      </w:r>
      <w:r>
        <w:rPr>
          <w:w w:val="125"/>
        </w:rPr>
        <w:t> motivado.</w:t>
      </w:r>
      <w:r>
        <w:rPr>
          <w:w w:val="125"/>
        </w:rPr>
        <w:t> As</w:t>
      </w:r>
      <w:r>
        <w:rPr>
          <w:w w:val="125"/>
        </w:rPr>
        <w:t> licitações</w:t>
      </w:r>
      <w:r>
        <w:rPr>
          <w:w w:val="125"/>
        </w:rPr>
        <w:t> devem</w:t>
      </w:r>
      <w:r>
        <w:rPr>
          <w:w w:val="125"/>
        </w:rPr>
        <w:t> buscar</w:t>
      </w:r>
      <w:r>
        <w:rPr>
          <w:w w:val="125"/>
        </w:rPr>
        <w:t> o</w:t>
      </w:r>
      <w:r>
        <w:rPr>
          <w:w w:val="125"/>
        </w:rPr>
        <w:t> resultado</w:t>
      </w:r>
      <w:r>
        <w:rPr>
          <w:w w:val="125"/>
        </w:rPr>
        <w:t> mais vantajoso</w:t>
      </w:r>
      <w:r>
        <w:rPr>
          <w:w w:val="125"/>
        </w:rPr>
        <w:t> para</w:t>
      </w:r>
      <w:r>
        <w:rPr>
          <w:w w:val="125"/>
        </w:rPr>
        <w:t> a</w:t>
      </w:r>
      <w:r>
        <w:rPr>
          <w:w w:val="125"/>
        </w:rPr>
        <w:t> Administração</w:t>
      </w:r>
      <w:r>
        <w:rPr>
          <w:w w:val="125"/>
        </w:rPr>
        <w:t> Pública,</w:t>
      </w:r>
      <w:r>
        <w:rPr>
          <w:w w:val="125"/>
        </w:rPr>
        <w:t> garantir</w:t>
      </w:r>
      <w:r>
        <w:rPr>
          <w:w w:val="125"/>
        </w:rPr>
        <w:t> isonomia</w:t>
      </w:r>
      <w:r>
        <w:rPr>
          <w:w w:val="125"/>
        </w:rPr>
        <w:t> entre</w:t>
      </w:r>
      <w:r>
        <w:rPr>
          <w:w w:val="125"/>
        </w:rPr>
        <w:t> os licitantes,</w:t>
      </w:r>
      <w:r>
        <w:rPr>
          <w:w w:val="125"/>
        </w:rPr>
        <w:t> evitar</w:t>
      </w:r>
      <w:r>
        <w:rPr>
          <w:w w:val="125"/>
        </w:rPr>
        <w:t> contratações</w:t>
      </w:r>
      <w:r>
        <w:rPr>
          <w:w w:val="125"/>
        </w:rPr>
        <w:t> com</w:t>
      </w:r>
      <w:r>
        <w:rPr>
          <w:w w:val="125"/>
        </w:rPr>
        <w:t> sobrepreço,</w:t>
      </w:r>
      <w:r>
        <w:rPr>
          <w:w w:val="125"/>
        </w:rPr>
        <w:t> superfaturamento</w:t>
      </w:r>
      <w:r>
        <w:rPr>
          <w:w w:val="125"/>
        </w:rPr>
        <w:t> ou preços inexequíveis e incentivar a inovação e o desenvolvimento nacional sustentável (incisos I, II, III e IV do art. 11 da Lei nº 14.133/2021).</w:t>
      </w:r>
    </w:p>
    <w:p>
      <w:pPr>
        <w:pStyle w:val="BodyText"/>
        <w:spacing w:line="362" w:lineRule="auto" w:before="198"/>
        <w:ind w:left="4" w:right="5" w:firstLine="708"/>
        <w:jc w:val="both"/>
      </w:pPr>
      <w:r>
        <w:rPr>
          <w:w w:val="120"/>
        </w:rPr>
        <w:t>O</w:t>
      </w:r>
      <w:r>
        <w:rPr>
          <w:w w:val="120"/>
        </w:rPr>
        <w:t> PCA</w:t>
      </w:r>
      <w:r>
        <w:rPr>
          <w:w w:val="120"/>
        </w:rPr>
        <w:t> foi</w:t>
      </w:r>
      <w:r>
        <w:rPr>
          <w:w w:val="120"/>
        </w:rPr>
        <w:t> elaborado</w:t>
      </w:r>
      <w:r>
        <w:rPr>
          <w:w w:val="120"/>
        </w:rPr>
        <w:t> pela</w:t>
      </w:r>
      <w:r>
        <w:rPr>
          <w:w w:val="120"/>
        </w:rPr>
        <w:t> Controladoria</w:t>
      </w:r>
      <w:r>
        <w:rPr>
          <w:w w:val="120"/>
        </w:rPr>
        <w:t> Interna</w:t>
      </w:r>
      <w:r>
        <w:rPr>
          <w:w w:val="120"/>
        </w:rPr>
        <w:t> junto</w:t>
      </w:r>
      <w:r>
        <w:rPr>
          <w:w w:val="120"/>
        </w:rPr>
        <w:t> com</w:t>
      </w:r>
      <w:r>
        <w:rPr>
          <w:w w:val="120"/>
        </w:rPr>
        <w:t> o Presidente da Casa Legislativa do biênio 2025-2026, que o autorizou a ser publicado e executado em site oficial. Por meio do Plano, o gestor pode ter visão</w:t>
      </w:r>
      <w:r>
        <w:rPr>
          <w:spacing w:val="40"/>
          <w:w w:val="120"/>
        </w:rPr>
        <w:t> </w:t>
      </w:r>
      <w:r>
        <w:rPr>
          <w:w w:val="120"/>
        </w:rPr>
        <w:t>clara</w:t>
      </w:r>
      <w:r>
        <w:rPr>
          <w:spacing w:val="40"/>
          <w:w w:val="120"/>
        </w:rPr>
        <w:t> </w:t>
      </w:r>
      <w:r>
        <w:rPr>
          <w:w w:val="120"/>
        </w:rPr>
        <w:t>e</w:t>
      </w:r>
      <w:r>
        <w:rPr>
          <w:spacing w:val="40"/>
          <w:w w:val="120"/>
        </w:rPr>
        <w:t> </w:t>
      </w:r>
      <w:r>
        <w:rPr>
          <w:w w:val="120"/>
        </w:rPr>
        <w:t>organizada</w:t>
      </w:r>
      <w:r>
        <w:rPr>
          <w:spacing w:val="40"/>
          <w:w w:val="120"/>
        </w:rPr>
        <w:t> </w:t>
      </w:r>
      <w:r>
        <w:rPr>
          <w:w w:val="120"/>
        </w:rPr>
        <w:t>das</w:t>
      </w:r>
      <w:r>
        <w:rPr>
          <w:spacing w:val="40"/>
          <w:w w:val="120"/>
        </w:rPr>
        <w:t> </w:t>
      </w:r>
      <w:r>
        <w:rPr>
          <w:w w:val="120"/>
        </w:rPr>
        <w:t>necessidades</w:t>
      </w:r>
      <w:r>
        <w:rPr>
          <w:spacing w:val="40"/>
          <w:w w:val="120"/>
        </w:rPr>
        <w:t> </w:t>
      </w:r>
      <w:r>
        <w:rPr>
          <w:w w:val="120"/>
        </w:rPr>
        <w:t>de</w:t>
      </w:r>
      <w:r>
        <w:rPr>
          <w:spacing w:val="40"/>
          <w:w w:val="120"/>
        </w:rPr>
        <w:t> </w:t>
      </w:r>
      <w:r>
        <w:rPr>
          <w:w w:val="120"/>
        </w:rPr>
        <w:t>contratação,</w:t>
      </w:r>
      <w:r>
        <w:rPr>
          <w:spacing w:val="40"/>
          <w:w w:val="120"/>
        </w:rPr>
        <w:t> </w:t>
      </w:r>
      <w:r>
        <w:rPr>
          <w:w w:val="120"/>
        </w:rPr>
        <w:t>bem</w:t>
      </w:r>
      <w:r>
        <w:rPr>
          <w:spacing w:val="40"/>
          <w:w w:val="120"/>
        </w:rPr>
        <w:t> </w:t>
      </w:r>
      <w:r>
        <w:rPr>
          <w:w w:val="120"/>
        </w:rPr>
        <w:t>como reduz</w:t>
      </w:r>
      <w:r>
        <w:rPr>
          <w:spacing w:val="40"/>
          <w:w w:val="120"/>
        </w:rPr>
        <w:t> </w:t>
      </w:r>
      <w:r>
        <w:rPr>
          <w:w w:val="120"/>
        </w:rPr>
        <w:t>conflitos</w:t>
      </w:r>
      <w:r>
        <w:rPr>
          <w:spacing w:val="40"/>
          <w:w w:val="120"/>
        </w:rPr>
        <w:t> </w:t>
      </w:r>
      <w:r>
        <w:rPr>
          <w:w w:val="120"/>
        </w:rPr>
        <w:t>de</w:t>
      </w:r>
      <w:r>
        <w:rPr>
          <w:spacing w:val="40"/>
          <w:w w:val="120"/>
        </w:rPr>
        <w:t> </w:t>
      </w:r>
      <w:r>
        <w:rPr>
          <w:w w:val="120"/>
        </w:rPr>
        <w:t>interesse</w:t>
      </w:r>
      <w:r>
        <w:rPr>
          <w:spacing w:val="40"/>
          <w:w w:val="120"/>
        </w:rPr>
        <w:t> </w:t>
      </w:r>
      <w:r>
        <w:rPr>
          <w:w w:val="120"/>
        </w:rPr>
        <w:t>e</w:t>
      </w:r>
      <w:r>
        <w:rPr>
          <w:spacing w:val="40"/>
          <w:w w:val="120"/>
        </w:rPr>
        <w:t> </w:t>
      </w:r>
      <w:r>
        <w:rPr>
          <w:w w:val="120"/>
        </w:rPr>
        <w:t>redundâncias</w:t>
      </w:r>
      <w:r>
        <w:rPr>
          <w:spacing w:val="40"/>
          <w:w w:val="120"/>
        </w:rPr>
        <w:t> </w:t>
      </w:r>
      <w:r>
        <w:rPr>
          <w:w w:val="120"/>
        </w:rPr>
        <w:t>dentro</w:t>
      </w:r>
      <w:r>
        <w:rPr>
          <w:spacing w:val="40"/>
          <w:w w:val="120"/>
        </w:rPr>
        <w:t> </w:t>
      </w:r>
      <w:r>
        <w:rPr>
          <w:w w:val="120"/>
        </w:rPr>
        <w:t>da</w:t>
      </w:r>
      <w:r>
        <w:rPr>
          <w:spacing w:val="40"/>
          <w:w w:val="120"/>
        </w:rPr>
        <w:t> </w:t>
      </w:r>
      <w:r>
        <w:rPr>
          <w:w w:val="120"/>
        </w:rPr>
        <w:t>Administração </w:t>
      </w:r>
      <w:r>
        <w:rPr>
          <w:spacing w:val="-2"/>
          <w:w w:val="120"/>
        </w:rPr>
        <w:t>Pública.</w:t>
      </w:r>
    </w:p>
    <w:p>
      <w:pPr>
        <w:pStyle w:val="Heading1"/>
        <w:numPr>
          <w:ilvl w:val="0"/>
          <w:numId w:val="1"/>
        </w:numPr>
        <w:tabs>
          <w:tab w:pos="344" w:val="left" w:leader="none"/>
        </w:tabs>
        <w:spacing w:line="240" w:lineRule="auto" w:before="198" w:after="0"/>
        <w:ind w:left="344" w:right="0" w:hanging="340"/>
        <w:jc w:val="left"/>
      </w:pPr>
      <w:r>
        <w:rPr/>
        <w:t>CONSIDERAÇÕES</w:t>
      </w:r>
      <w:r>
        <w:rPr>
          <w:spacing w:val="48"/>
          <w:w w:val="150"/>
        </w:rPr>
        <w:t> </w:t>
      </w:r>
      <w:r>
        <w:rPr>
          <w:spacing w:val="-2"/>
        </w:rPr>
        <w:t>FINAIS</w:t>
      </w:r>
    </w:p>
    <w:p>
      <w:pPr>
        <w:pStyle w:val="BodyText"/>
        <w:spacing w:before="63"/>
        <w:rPr>
          <w:b/>
        </w:rPr>
      </w:pPr>
    </w:p>
    <w:p>
      <w:pPr>
        <w:pStyle w:val="BodyText"/>
        <w:spacing w:line="362" w:lineRule="auto" w:before="0"/>
        <w:ind w:left="4" w:right="3" w:firstLine="708"/>
        <w:jc w:val="both"/>
      </w:pPr>
      <w:r>
        <w:rPr>
          <w:w w:val="120"/>
        </w:rPr>
        <w:t>O</w:t>
      </w:r>
      <w:r>
        <w:rPr>
          <w:w w:val="120"/>
        </w:rPr>
        <w:t> Plano</w:t>
      </w:r>
      <w:r>
        <w:rPr>
          <w:w w:val="120"/>
        </w:rPr>
        <w:t> de</w:t>
      </w:r>
      <w:r>
        <w:rPr>
          <w:w w:val="120"/>
        </w:rPr>
        <w:t> Contratações</w:t>
      </w:r>
      <w:r>
        <w:rPr>
          <w:w w:val="120"/>
        </w:rPr>
        <w:t> Anual</w:t>
      </w:r>
      <w:r>
        <w:rPr>
          <w:w w:val="120"/>
        </w:rPr>
        <w:t> do</w:t>
      </w:r>
      <w:r>
        <w:rPr>
          <w:w w:val="120"/>
        </w:rPr>
        <w:t> exercício</w:t>
      </w:r>
      <w:r>
        <w:rPr>
          <w:w w:val="120"/>
        </w:rPr>
        <w:t> de</w:t>
      </w:r>
      <w:r>
        <w:rPr>
          <w:w w:val="120"/>
        </w:rPr>
        <w:t> 2026</w:t>
      </w:r>
      <w:r>
        <w:rPr>
          <w:w w:val="120"/>
        </w:rPr>
        <w:t> é</w:t>
      </w:r>
      <w:r>
        <w:rPr>
          <w:w w:val="120"/>
        </w:rPr>
        <w:t> um instrumento</w:t>
      </w:r>
      <w:r>
        <w:rPr>
          <w:spacing w:val="53"/>
          <w:w w:val="120"/>
        </w:rPr>
        <w:t>  </w:t>
      </w:r>
      <w:r>
        <w:rPr>
          <w:w w:val="120"/>
        </w:rPr>
        <w:t>de</w:t>
      </w:r>
      <w:r>
        <w:rPr>
          <w:spacing w:val="54"/>
          <w:w w:val="120"/>
        </w:rPr>
        <w:t>  </w:t>
      </w:r>
      <w:r>
        <w:rPr>
          <w:w w:val="120"/>
        </w:rPr>
        <w:t>planejamento</w:t>
      </w:r>
      <w:r>
        <w:rPr>
          <w:spacing w:val="53"/>
          <w:w w:val="120"/>
        </w:rPr>
        <w:t>  </w:t>
      </w:r>
      <w:r>
        <w:rPr>
          <w:w w:val="120"/>
        </w:rPr>
        <w:t>estratégico</w:t>
      </w:r>
      <w:r>
        <w:rPr>
          <w:spacing w:val="54"/>
          <w:w w:val="120"/>
        </w:rPr>
        <w:t>  </w:t>
      </w:r>
      <w:r>
        <w:rPr>
          <w:w w:val="120"/>
        </w:rPr>
        <w:t>da</w:t>
      </w:r>
      <w:r>
        <w:rPr>
          <w:spacing w:val="53"/>
          <w:w w:val="120"/>
        </w:rPr>
        <w:t>  </w:t>
      </w:r>
      <w:r>
        <w:rPr>
          <w:w w:val="120"/>
        </w:rPr>
        <w:t>Câmara</w:t>
      </w:r>
      <w:r>
        <w:rPr>
          <w:spacing w:val="54"/>
          <w:w w:val="120"/>
        </w:rPr>
        <w:t>  </w:t>
      </w:r>
      <w:r>
        <w:rPr>
          <w:w w:val="120"/>
        </w:rPr>
        <w:t>Municipal</w:t>
      </w:r>
      <w:r>
        <w:rPr>
          <w:spacing w:val="53"/>
          <w:w w:val="120"/>
        </w:rPr>
        <w:t>  </w:t>
      </w:r>
      <w:r>
        <w:rPr>
          <w:spacing w:val="-5"/>
          <w:w w:val="120"/>
        </w:rPr>
        <w:t>de</w:t>
      </w:r>
    </w:p>
    <w:p>
      <w:pPr>
        <w:pStyle w:val="BodyText"/>
        <w:spacing w:after="0" w:line="362" w:lineRule="auto"/>
        <w:jc w:val="both"/>
        <w:sectPr>
          <w:pgSz w:w="11910" w:h="16840"/>
          <w:pgMar w:header="838" w:footer="0" w:top="2540" w:bottom="280" w:left="1700" w:right="1133"/>
        </w:sectPr>
      </w:pPr>
    </w:p>
    <w:p>
      <w:pPr>
        <w:pStyle w:val="BodyText"/>
        <w:spacing w:line="362" w:lineRule="auto" w:before="141"/>
        <w:ind w:left="4" w:right="6"/>
        <w:jc w:val="both"/>
      </w:pPr>
      <w:r>
        <w:rPr>
          <w:w w:val="130"/>
        </w:rPr>
        <w:t>Carnaúba</w:t>
      </w:r>
      <w:r>
        <w:rPr>
          <w:w w:val="130"/>
        </w:rPr>
        <w:t> dos</w:t>
      </w:r>
      <w:r>
        <w:rPr>
          <w:w w:val="130"/>
        </w:rPr>
        <w:t> Dantas/RN,</w:t>
      </w:r>
      <w:r>
        <w:rPr>
          <w:w w:val="130"/>
        </w:rPr>
        <w:t> que</w:t>
      </w:r>
      <w:r>
        <w:rPr>
          <w:w w:val="130"/>
        </w:rPr>
        <w:t> será</w:t>
      </w:r>
      <w:r>
        <w:rPr>
          <w:w w:val="130"/>
        </w:rPr>
        <w:t> um</w:t>
      </w:r>
      <w:r>
        <w:rPr>
          <w:w w:val="130"/>
        </w:rPr>
        <w:t> norteador</w:t>
      </w:r>
      <w:r>
        <w:rPr>
          <w:w w:val="130"/>
        </w:rPr>
        <w:t> das</w:t>
      </w:r>
      <w:r>
        <w:rPr>
          <w:w w:val="130"/>
        </w:rPr>
        <w:t> atividades administrativas</w:t>
      </w:r>
      <w:r>
        <w:rPr>
          <w:spacing w:val="-18"/>
          <w:w w:val="130"/>
        </w:rPr>
        <w:t> </w:t>
      </w:r>
      <w:r>
        <w:rPr>
          <w:w w:val="130"/>
        </w:rPr>
        <w:t>a</w:t>
      </w:r>
      <w:r>
        <w:rPr>
          <w:spacing w:val="-18"/>
          <w:w w:val="130"/>
        </w:rPr>
        <w:t> </w:t>
      </w:r>
      <w:r>
        <w:rPr>
          <w:w w:val="130"/>
        </w:rPr>
        <w:t>serem</w:t>
      </w:r>
      <w:r>
        <w:rPr>
          <w:spacing w:val="-19"/>
          <w:w w:val="130"/>
        </w:rPr>
        <w:t> </w:t>
      </w:r>
      <w:r>
        <w:rPr>
          <w:w w:val="130"/>
        </w:rPr>
        <w:t>executadas</w:t>
      </w:r>
      <w:r>
        <w:rPr>
          <w:spacing w:val="-18"/>
          <w:w w:val="130"/>
        </w:rPr>
        <w:t> </w:t>
      </w:r>
      <w:r>
        <w:rPr>
          <w:w w:val="130"/>
        </w:rPr>
        <w:t>ao</w:t>
      </w:r>
      <w:r>
        <w:rPr>
          <w:spacing w:val="-19"/>
          <w:w w:val="130"/>
        </w:rPr>
        <w:t> </w:t>
      </w:r>
      <w:r>
        <w:rPr>
          <w:w w:val="130"/>
        </w:rPr>
        <w:t>longo</w:t>
      </w:r>
      <w:r>
        <w:rPr>
          <w:spacing w:val="-18"/>
          <w:w w:val="130"/>
        </w:rPr>
        <w:t> </w:t>
      </w:r>
      <w:r>
        <w:rPr>
          <w:w w:val="130"/>
        </w:rPr>
        <w:t>do</w:t>
      </w:r>
      <w:r>
        <w:rPr>
          <w:spacing w:val="-19"/>
          <w:w w:val="130"/>
        </w:rPr>
        <w:t> </w:t>
      </w:r>
      <w:r>
        <w:rPr>
          <w:w w:val="130"/>
        </w:rPr>
        <w:t>exercício</w:t>
      </w:r>
      <w:r>
        <w:rPr>
          <w:spacing w:val="-18"/>
          <w:w w:val="130"/>
        </w:rPr>
        <w:t> </w:t>
      </w:r>
      <w:r>
        <w:rPr>
          <w:w w:val="130"/>
        </w:rPr>
        <w:t>vigente.</w:t>
      </w:r>
    </w:p>
    <w:p>
      <w:pPr>
        <w:pStyle w:val="BodyText"/>
        <w:spacing w:line="362" w:lineRule="auto" w:before="199"/>
        <w:ind w:left="4" w:right="3" w:firstLine="708"/>
        <w:jc w:val="both"/>
      </w:pPr>
      <w:r>
        <w:rPr>
          <w:w w:val="130"/>
        </w:rPr>
        <w:t>Cabe</w:t>
      </w:r>
      <w:r>
        <w:rPr>
          <w:w w:val="130"/>
        </w:rPr>
        <w:t> lembrar</w:t>
      </w:r>
      <w:r>
        <w:rPr>
          <w:w w:val="130"/>
        </w:rPr>
        <w:t> que,</w:t>
      </w:r>
      <w:r>
        <w:rPr>
          <w:w w:val="130"/>
        </w:rPr>
        <w:t> como</w:t>
      </w:r>
      <w:r>
        <w:rPr>
          <w:w w:val="130"/>
        </w:rPr>
        <w:t> é</w:t>
      </w:r>
      <w:r>
        <w:rPr>
          <w:w w:val="130"/>
        </w:rPr>
        <w:t> um</w:t>
      </w:r>
      <w:r>
        <w:rPr>
          <w:w w:val="130"/>
        </w:rPr>
        <w:t> instrumento</w:t>
      </w:r>
      <w:r>
        <w:rPr>
          <w:w w:val="130"/>
        </w:rPr>
        <w:t> de</w:t>
      </w:r>
      <w:r>
        <w:rPr>
          <w:w w:val="130"/>
        </w:rPr>
        <w:t> planejamento,</w:t>
      </w:r>
      <w:r>
        <w:rPr>
          <w:w w:val="130"/>
        </w:rPr>
        <w:t> é possível</w:t>
      </w:r>
      <w:r>
        <w:rPr>
          <w:w w:val="130"/>
        </w:rPr>
        <w:t> que</w:t>
      </w:r>
      <w:r>
        <w:rPr>
          <w:w w:val="130"/>
        </w:rPr>
        <w:t> algumas</w:t>
      </w:r>
      <w:r>
        <w:rPr>
          <w:w w:val="130"/>
        </w:rPr>
        <w:t> alterações</w:t>
      </w:r>
      <w:r>
        <w:rPr>
          <w:w w:val="130"/>
        </w:rPr>
        <w:t> sejam</w:t>
      </w:r>
      <w:r>
        <w:rPr>
          <w:w w:val="130"/>
        </w:rPr>
        <w:t> realizadas</w:t>
      </w:r>
      <w:r>
        <w:rPr>
          <w:w w:val="130"/>
        </w:rPr>
        <w:t> ao</w:t>
      </w:r>
      <w:r>
        <w:rPr>
          <w:w w:val="130"/>
        </w:rPr>
        <w:t> longo</w:t>
      </w:r>
      <w:r>
        <w:rPr>
          <w:w w:val="130"/>
        </w:rPr>
        <w:t> da</w:t>
      </w:r>
      <w:r>
        <w:rPr>
          <w:w w:val="130"/>
        </w:rPr>
        <w:t> sua execução,</w:t>
      </w:r>
      <w:r>
        <w:rPr>
          <w:w w:val="130"/>
        </w:rPr>
        <w:t> como</w:t>
      </w:r>
      <w:r>
        <w:rPr>
          <w:w w:val="130"/>
        </w:rPr>
        <w:t> suprimento</w:t>
      </w:r>
      <w:r>
        <w:rPr>
          <w:w w:val="130"/>
        </w:rPr>
        <w:t> de</w:t>
      </w:r>
      <w:r>
        <w:rPr>
          <w:w w:val="130"/>
        </w:rPr>
        <w:t> alguma</w:t>
      </w:r>
      <w:r>
        <w:rPr>
          <w:w w:val="130"/>
        </w:rPr>
        <w:t> atividade</w:t>
      </w:r>
      <w:r>
        <w:rPr>
          <w:w w:val="130"/>
        </w:rPr>
        <w:t> planejada,</w:t>
      </w:r>
      <w:r>
        <w:rPr>
          <w:w w:val="130"/>
        </w:rPr>
        <w:t> surgimento de</w:t>
      </w:r>
      <w:r>
        <w:rPr>
          <w:w w:val="130"/>
        </w:rPr>
        <w:t> outra</w:t>
      </w:r>
      <w:r>
        <w:rPr>
          <w:w w:val="130"/>
        </w:rPr>
        <w:t> demanda,</w:t>
      </w:r>
      <w:r>
        <w:rPr>
          <w:w w:val="130"/>
        </w:rPr>
        <w:t> alteração</w:t>
      </w:r>
      <w:r>
        <w:rPr>
          <w:w w:val="130"/>
        </w:rPr>
        <w:t> do</w:t>
      </w:r>
      <w:r>
        <w:rPr>
          <w:w w:val="130"/>
        </w:rPr>
        <w:t> período</w:t>
      </w:r>
      <w:r>
        <w:rPr>
          <w:w w:val="130"/>
        </w:rPr>
        <w:t> de</w:t>
      </w:r>
      <w:r>
        <w:rPr>
          <w:w w:val="130"/>
        </w:rPr>
        <w:t> execução,</w:t>
      </w:r>
      <w:r>
        <w:rPr>
          <w:w w:val="130"/>
        </w:rPr>
        <w:t> entre</w:t>
      </w:r>
      <w:r>
        <w:rPr>
          <w:w w:val="130"/>
        </w:rPr>
        <w:t> outros cenários.</w:t>
      </w:r>
      <w:r>
        <w:rPr>
          <w:spacing w:val="-22"/>
          <w:w w:val="130"/>
        </w:rPr>
        <w:t> </w:t>
      </w:r>
      <w:r>
        <w:rPr>
          <w:w w:val="130"/>
        </w:rPr>
        <w:t>Todos</w:t>
      </w:r>
      <w:r>
        <w:rPr>
          <w:spacing w:val="-22"/>
          <w:w w:val="130"/>
        </w:rPr>
        <w:t> </w:t>
      </w:r>
      <w:r>
        <w:rPr>
          <w:w w:val="130"/>
        </w:rPr>
        <w:t>os</w:t>
      </w:r>
      <w:r>
        <w:rPr>
          <w:spacing w:val="-22"/>
          <w:w w:val="130"/>
        </w:rPr>
        <w:t> </w:t>
      </w:r>
      <w:r>
        <w:rPr>
          <w:w w:val="130"/>
        </w:rPr>
        <w:t>processos</w:t>
      </w:r>
      <w:r>
        <w:rPr>
          <w:spacing w:val="-21"/>
          <w:w w:val="130"/>
        </w:rPr>
        <w:t> </w:t>
      </w:r>
      <w:r>
        <w:rPr>
          <w:w w:val="130"/>
        </w:rPr>
        <w:t>foram</w:t>
      </w:r>
      <w:r>
        <w:rPr>
          <w:spacing w:val="-22"/>
          <w:w w:val="130"/>
        </w:rPr>
        <w:t> </w:t>
      </w:r>
      <w:r>
        <w:rPr>
          <w:w w:val="130"/>
        </w:rPr>
        <w:t>feitos</w:t>
      </w:r>
      <w:r>
        <w:rPr>
          <w:spacing w:val="-22"/>
          <w:w w:val="130"/>
        </w:rPr>
        <w:t> </w:t>
      </w:r>
      <w:r>
        <w:rPr>
          <w:w w:val="130"/>
        </w:rPr>
        <w:t>levando-se</w:t>
      </w:r>
      <w:r>
        <w:rPr>
          <w:spacing w:val="-21"/>
          <w:w w:val="130"/>
        </w:rPr>
        <w:t> </w:t>
      </w:r>
      <w:r>
        <w:rPr>
          <w:w w:val="130"/>
        </w:rPr>
        <w:t>em</w:t>
      </w:r>
      <w:r>
        <w:rPr>
          <w:spacing w:val="-22"/>
          <w:w w:val="130"/>
        </w:rPr>
        <w:t> </w:t>
      </w:r>
      <w:r>
        <w:rPr>
          <w:w w:val="130"/>
        </w:rPr>
        <w:t>consideração</w:t>
      </w:r>
      <w:r>
        <w:rPr>
          <w:spacing w:val="-22"/>
          <w:w w:val="130"/>
        </w:rPr>
        <w:t> </w:t>
      </w:r>
      <w:r>
        <w:rPr>
          <w:w w:val="130"/>
        </w:rPr>
        <w:t>a missão</w:t>
      </w:r>
      <w:r>
        <w:rPr>
          <w:w w:val="130"/>
        </w:rPr>
        <w:t> institucional</w:t>
      </w:r>
      <w:r>
        <w:rPr>
          <w:w w:val="130"/>
        </w:rPr>
        <w:t> do</w:t>
      </w:r>
      <w:r>
        <w:rPr>
          <w:w w:val="130"/>
        </w:rPr>
        <w:t> órgão,</w:t>
      </w:r>
      <w:r>
        <w:rPr>
          <w:w w:val="130"/>
        </w:rPr>
        <w:t> as</w:t>
      </w:r>
      <w:r>
        <w:rPr>
          <w:w w:val="130"/>
        </w:rPr>
        <w:t> expectativas</w:t>
      </w:r>
      <w:r>
        <w:rPr>
          <w:w w:val="130"/>
        </w:rPr>
        <w:t> dos</w:t>
      </w:r>
      <w:r>
        <w:rPr>
          <w:w w:val="130"/>
        </w:rPr>
        <w:t> gestores</w:t>
      </w:r>
      <w:r>
        <w:rPr>
          <w:w w:val="130"/>
        </w:rPr>
        <w:t> e</w:t>
      </w:r>
      <w:r>
        <w:rPr>
          <w:w w:val="130"/>
        </w:rPr>
        <w:t> as demandas da sociedade.</w:t>
      </w:r>
    </w:p>
    <w:p>
      <w:pPr>
        <w:pStyle w:val="BodyText"/>
        <w:spacing w:before="199"/>
        <w:ind w:left="711"/>
        <w:jc w:val="both"/>
      </w:pPr>
      <w:r>
        <w:rPr>
          <w:spacing w:val="-2"/>
          <w:w w:val="125"/>
        </w:rPr>
        <w:t>Carnaúba</w:t>
      </w:r>
      <w:r>
        <w:rPr>
          <w:spacing w:val="-13"/>
          <w:w w:val="125"/>
        </w:rPr>
        <w:t> </w:t>
      </w:r>
      <w:r>
        <w:rPr>
          <w:spacing w:val="-2"/>
          <w:w w:val="125"/>
        </w:rPr>
        <w:t>dos</w:t>
      </w:r>
      <w:r>
        <w:rPr>
          <w:spacing w:val="-12"/>
          <w:w w:val="125"/>
        </w:rPr>
        <w:t> </w:t>
      </w:r>
      <w:r>
        <w:rPr>
          <w:spacing w:val="-2"/>
          <w:w w:val="125"/>
        </w:rPr>
        <w:t>Dantas/RN,</w:t>
      </w:r>
      <w:r>
        <w:rPr>
          <w:spacing w:val="-14"/>
          <w:w w:val="125"/>
        </w:rPr>
        <w:t> </w:t>
      </w:r>
      <w:r>
        <w:rPr>
          <w:spacing w:val="-2"/>
          <w:w w:val="125"/>
        </w:rPr>
        <w:t>26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de</w:t>
      </w:r>
      <w:r>
        <w:rPr>
          <w:spacing w:val="-14"/>
          <w:w w:val="125"/>
        </w:rPr>
        <w:t> </w:t>
      </w:r>
      <w:r>
        <w:rPr>
          <w:spacing w:val="-2"/>
          <w:w w:val="125"/>
        </w:rPr>
        <w:t>janeiro</w:t>
      </w:r>
      <w:r>
        <w:rPr>
          <w:spacing w:val="-14"/>
          <w:w w:val="125"/>
        </w:rPr>
        <w:t> </w:t>
      </w:r>
      <w:r>
        <w:rPr>
          <w:spacing w:val="-2"/>
          <w:w w:val="125"/>
        </w:rPr>
        <w:t>de</w:t>
      </w:r>
      <w:r>
        <w:rPr>
          <w:spacing w:val="-14"/>
          <w:w w:val="125"/>
        </w:rPr>
        <w:t> </w:t>
      </w:r>
      <w:r>
        <w:rPr>
          <w:spacing w:val="-2"/>
          <w:w w:val="125"/>
        </w:rPr>
        <w:t>2026.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189"/>
      </w:pPr>
    </w:p>
    <w:p>
      <w:pPr>
        <w:pStyle w:val="BodyText"/>
        <w:spacing w:line="535" w:lineRule="auto"/>
        <w:ind w:left="3900" w:right="1642" w:hanging="1048"/>
      </w:pPr>
      <w:r>
        <w:rPr>
          <w:spacing w:val="-2"/>
          <w:w w:val="125"/>
        </w:rPr>
        <w:t>Marfran</w:t>
      </w:r>
      <w:r>
        <w:rPr>
          <w:spacing w:val="-18"/>
          <w:w w:val="125"/>
        </w:rPr>
        <w:t> </w:t>
      </w:r>
      <w:r>
        <w:rPr>
          <w:spacing w:val="-2"/>
          <w:w w:val="125"/>
        </w:rPr>
        <w:t>de</w:t>
      </w:r>
      <w:r>
        <w:rPr>
          <w:spacing w:val="-18"/>
          <w:w w:val="125"/>
        </w:rPr>
        <w:t> </w:t>
      </w:r>
      <w:r>
        <w:rPr>
          <w:spacing w:val="-2"/>
          <w:w w:val="125"/>
        </w:rPr>
        <w:t>Medeiros</w:t>
      </w:r>
      <w:r>
        <w:rPr>
          <w:spacing w:val="-18"/>
          <w:w w:val="125"/>
        </w:rPr>
        <w:t> </w:t>
      </w:r>
      <w:r>
        <w:rPr>
          <w:spacing w:val="-2"/>
          <w:w w:val="125"/>
        </w:rPr>
        <w:t>Santos Presidente</w:t>
      </w:r>
    </w:p>
    <w:p>
      <w:pPr>
        <w:pStyle w:val="BodyText"/>
        <w:spacing w:after="0" w:line="535" w:lineRule="auto"/>
        <w:sectPr>
          <w:pgSz w:w="11910" w:h="16840"/>
          <w:pgMar w:header="838" w:footer="0" w:top="2540" w:bottom="280" w:left="1700" w:right="1133"/>
        </w:sectPr>
      </w:pPr>
    </w:p>
    <w:p>
      <w:pPr>
        <w:pStyle w:val="BodyText"/>
        <w:spacing w:before="141"/>
        <w:ind w:left="2"/>
        <w:jc w:val="center"/>
      </w:pPr>
      <w:r>
        <w:rPr>
          <w:spacing w:val="-2"/>
          <w:w w:val="110"/>
        </w:rPr>
        <w:t>APÊNDICE</w:t>
      </w:r>
    </w:p>
    <w:p>
      <w:pPr>
        <w:pStyle w:val="BodyText"/>
        <w:spacing w:before="63"/>
      </w:pPr>
    </w:p>
    <w:p>
      <w:pPr>
        <w:pStyle w:val="BodyText"/>
        <w:spacing w:before="0"/>
        <w:ind w:left="-1"/>
        <w:jc w:val="center"/>
      </w:pPr>
      <w:r>
        <w:rPr>
          <w:w w:val="115"/>
        </w:rPr>
        <w:t>APÊNDICE</w:t>
      </w:r>
      <w:r>
        <w:rPr>
          <w:spacing w:val="17"/>
          <w:w w:val="115"/>
        </w:rPr>
        <w:t> </w:t>
      </w:r>
      <w:r>
        <w:rPr>
          <w:w w:val="115"/>
        </w:rPr>
        <w:t>A</w:t>
      </w:r>
      <w:r>
        <w:rPr>
          <w:spacing w:val="19"/>
          <w:w w:val="115"/>
        </w:rPr>
        <w:t> </w:t>
      </w:r>
      <w:r>
        <w:rPr>
          <w:w w:val="115"/>
        </w:rPr>
        <w:t>-</w:t>
      </w:r>
      <w:r>
        <w:rPr>
          <w:spacing w:val="17"/>
          <w:w w:val="115"/>
        </w:rPr>
        <w:t> </w:t>
      </w:r>
      <w:r>
        <w:rPr>
          <w:w w:val="115"/>
        </w:rPr>
        <w:t>Plano</w:t>
      </w:r>
      <w:r>
        <w:rPr>
          <w:spacing w:val="19"/>
          <w:w w:val="115"/>
        </w:rPr>
        <w:t> </w:t>
      </w:r>
      <w:r>
        <w:rPr>
          <w:w w:val="115"/>
        </w:rPr>
        <w:t>Anual</w:t>
      </w:r>
      <w:r>
        <w:rPr>
          <w:spacing w:val="16"/>
          <w:w w:val="115"/>
        </w:rPr>
        <w:t> </w:t>
      </w:r>
      <w:r>
        <w:rPr>
          <w:w w:val="115"/>
        </w:rPr>
        <w:t>de</w:t>
      </w:r>
      <w:r>
        <w:rPr>
          <w:spacing w:val="18"/>
          <w:w w:val="115"/>
        </w:rPr>
        <w:t> </w:t>
      </w:r>
      <w:r>
        <w:rPr>
          <w:w w:val="115"/>
        </w:rPr>
        <w:t>Contratações</w:t>
      </w:r>
      <w:r>
        <w:rPr>
          <w:spacing w:val="19"/>
          <w:w w:val="115"/>
        </w:rPr>
        <w:t> </w:t>
      </w:r>
      <w:r>
        <w:rPr>
          <w:w w:val="115"/>
        </w:rPr>
        <w:t>Públicas</w:t>
      </w:r>
      <w:r>
        <w:rPr>
          <w:spacing w:val="17"/>
          <w:w w:val="115"/>
        </w:rPr>
        <w:t> </w:t>
      </w:r>
      <w:r>
        <w:rPr>
          <w:spacing w:val="-4"/>
          <w:w w:val="115"/>
        </w:rPr>
        <w:t>2026</w:t>
      </w:r>
    </w:p>
    <w:p>
      <w:pPr>
        <w:pStyle w:val="BodyText"/>
        <w:spacing w:before="109"/>
        <w:rPr>
          <w:sz w:val="20"/>
        </w:rPr>
      </w:pPr>
    </w:p>
    <w:tbl>
      <w:tblPr>
        <w:tblW w:w="0" w:type="auto"/>
        <w:jc w:val="left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8"/>
        <w:gridCol w:w="4254"/>
        <w:gridCol w:w="5102"/>
        <w:gridCol w:w="3830"/>
      </w:tblGrid>
      <w:tr>
        <w:trPr>
          <w:trHeight w:val="1245" w:hRule="atLeast"/>
        </w:trPr>
        <w:tc>
          <w:tcPr>
            <w:tcW w:w="958" w:type="dxa"/>
          </w:tcPr>
          <w:p>
            <w:pPr>
              <w:pStyle w:val="TableParagraph"/>
              <w:ind w:left="16" w:right="2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>ITEM</w:t>
            </w:r>
          </w:p>
        </w:tc>
        <w:tc>
          <w:tcPr>
            <w:tcW w:w="4254" w:type="dxa"/>
          </w:tcPr>
          <w:p>
            <w:pPr>
              <w:pStyle w:val="TableParagraph"/>
              <w:spacing w:line="362" w:lineRule="auto"/>
              <w:ind w:left="1114" w:hanging="77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DESCRIÇÃO DO OBJETO DE </w:t>
            </w:r>
            <w:r>
              <w:rPr>
                <w:b/>
                <w:spacing w:val="-2"/>
                <w:sz w:val="24"/>
              </w:rPr>
              <w:t>CONTRATAÇÃO</w:t>
            </w:r>
          </w:p>
        </w:tc>
        <w:tc>
          <w:tcPr>
            <w:tcW w:w="5102" w:type="dxa"/>
          </w:tcPr>
          <w:p>
            <w:pPr>
              <w:pStyle w:val="TableParagraph"/>
              <w:ind w:left="157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JUSTIFICATIVA</w:t>
            </w:r>
          </w:p>
        </w:tc>
        <w:tc>
          <w:tcPr>
            <w:tcW w:w="3830" w:type="dxa"/>
          </w:tcPr>
          <w:p>
            <w:pPr>
              <w:pStyle w:val="TableParagraph"/>
              <w:spacing w:line="362" w:lineRule="auto"/>
              <w:ind w:left="89" w:right="76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PERÍODO</w:t>
            </w:r>
            <w:r>
              <w:rPr>
                <w:b/>
                <w:spacing w:val="-7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ESTIMADO</w:t>
            </w:r>
            <w:r>
              <w:rPr>
                <w:b/>
                <w:spacing w:val="-7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PARA A REALIZAÇÃO DA</w:t>
            </w:r>
          </w:p>
          <w:p>
            <w:pPr>
              <w:pStyle w:val="TableParagraph"/>
              <w:spacing w:line="278" w:lineRule="exact" w:before="0"/>
              <w:ind w:left="89"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CONTRATAÇÃO</w:t>
            </w:r>
          </w:p>
        </w:tc>
      </w:tr>
      <w:tr>
        <w:trPr>
          <w:trHeight w:val="1246" w:hRule="atLeast"/>
        </w:trPr>
        <w:tc>
          <w:tcPr>
            <w:tcW w:w="958" w:type="dxa"/>
          </w:tcPr>
          <w:p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01</w:t>
            </w:r>
          </w:p>
        </w:tc>
        <w:tc>
          <w:tcPr>
            <w:tcW w:w="4254" w:type="dxa"/>
          </w:tcPr>
          <w:p>
            <w:pPr>
              <w:pStyle w:val="TableParagraph"/>
              <w:spacing w:line="362" w:lineRule="auto"/>
              <w:ind w:left="156" w:firstLine="174"/>
              <w:jc w:val="left"/>
              <w:rPr>
                <w:sz w:val="24"/>
              </w:rPr>
            </w:pPr>
            <w:r>
              <w:rPr>
                <w:w w:val="125"/>
                <w:sz w:val="24"/>
              </w:rPr>
              <w:t>Contratação de empresa para fornecimento</w:t>
            </w:r>
            <w:r>
              <w:rPr>
                <w:spacing w:val="-20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de</w:t>
            </w:r>
            <w:r>
              <w:rPr>
                <w:spacing w:val="-21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energia</w:t>
            </w:r>
            <w:r>
              <w:rPr>
                <w:spacing w:val="-20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elétrica</w:t>
            </w:r>
          </w:p>
        </w:tc>
        <w:tc>
          <w:tcPr>
            <w:tcW w:w="5102" w:type="dxa"/>
          </w:tcPr>
          <w:p>
            <w:pPr>
              <w:pStyle w:val="TableParagraph"/>
              <w:spacing w:line="362" w:lineRule="auto"/>
              <w:ind w:right="178"/>
              <w:rPr>
                <w:sz w:val="24"/>
              </w:rPr>
            </w:pPr>
            <w:r>
              <w:rPr>
                <w:w w:val="125"/>
                <w:sz w:val="24"/>
              </w:rPr>
              <w:t>Necessidade vital da energia elétrica para o funcionamento da Casa</w:t>
            </w:r>
          </w:p>
          <w:p>
            <w:pPr>
              <w:pStyle w:val="TableParagraph"/>
              <w:spacing w:line="278" w:lineRule="exact" w:before="0"/>
              <w:ind w:right="179"/>
              <w:rPr>
                <w:sz w:val="24"/>
              </w:rPr>
            </w:pPr>
            <w:r>
              <w:rPr>
                <w:spacing w:val="-2"/>
                <w:w w:val="130"/>
                <w:sz w:val="24"/>
              </w:rPr>
              <w:t>Legislativa.</w:t>
            </w:r>
          </w:p>
        </w:tc>
        <w:tc>
          <w:tcPr>
            <w:tcW w:w="3830" w:type="dxa"/>
          </w:tcPr>
          <w:p>
            <w:pPr>
              <w:pStyle w:val="TableParagraph"/>
              <w:ind w:left="89" w:right="77"/>
              <w:rPr>
                <w:sz w:val="24"/>
              </w:rPr>
            </w:pPr>
            <w:r>
              <w:rPr>
                <w:w w:val="120"/>
                <w:sz w:val="24"/>
              </w:rPr>
              <w:t>1º</w:t>
            </w:r>
            <w:r>
              <w:rPr>
                <w:spacing w:val="11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TRIMESTRE</w:t>
            </w:r>
          </w:p>
        </w:tc>
      </w:tr>
      <w:tr>
        <w:trPr>
          <w:trHeight w:val="2926" w:hRule="atLeast"/>
        </w:trPr>
        <w:tc>
          <w:tcPr>
            <w:tcW w:w="958" w:type="dxa"/>
          </w:tcPr>
          <w:p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02</w:t>
            </w:r>
          </w:p>
        </w:tc>
        <w:tc>
          <w:tcPr>
            <w:tcW w:w="4254" w:type="dxa"/>
          </w:tcPr>
          <w:p>
            <w:pPr>
              <w:pStyle w:val="TableParagraph"/>
              <w:spacing w:line="362" w:lineRule="auto"/>
              <w:ind w:left="204" w:right="189" w:hanging="2"/>
              <w:rPr>
                <w:sz w:val="24"/>
              </w:rPr>
            </w:pPr>
            <w:r>
              <w:rPr>
                <w:w w:val="125"/>
                <w:sz w:val="24"/>
              </w:rPr>
              <w:t>Contratação de serviços de fornecimento</w:t>
            </w:r>
            <w:r>
              <w:rPr>
                <w:spacing w:val="-6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de</w:t>
            </w:r>
            <w:r>
              <w:rPr>
                <w:spacing w:val="-7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água</w:t>
            </w:r>
            <w:r>
              <w:rPr>
                <w:spacing w:val="-6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potável</w:t>
            </w:r>
            <w:r>
              <w:rPr>
                <w:spacing w:val="-6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e coleta e tratamento de esgoto</w:t>
            </w:r>
          </w:p>
        </w:tc>
        <w:tc>
          <w:tcPr>
            <w:tcW w:w="5102" w:type="dxa"/>
          </w:tcPr>
          <w:p>
            <w:pPr>
              <w:pStyle w:val="TableParagraph"/>
              <w:spacing w:line="362" w:lineRule="auto"/>
              <w:ind w:left="134" w:right="123" w:firstLine="3"/>
              <w:rPr>
                <w:sz w:val="24"/>
              </w:rPr>
            </w:pPr>
            <w:r>
              <w:rPr>
                <w:w w:val="130"/>
                <w:sz w:val="24"/>
              </w:rPr>
              <w:t>São serviços essenciais para</w:t>
            </w:r>
            <w:r>
              <w:rPr>
                <w:spacing w:val="-2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o bom funcionamento das atividades finalísticas</w:t>
            </w:r>
            <w:r>
              <w:rPr>
                <w:spacing w:val="-22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e</w:t>
            </w:r>
            <w:r>
              <w:rPr>
                <w:spacing w:val="-22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administrativas</w:t>
            </w:r>
            <w:r>
              <w:rPr>
                <w:spacing w:val="-22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desta</w:t>
            </w:r>
            <w:r>
              <w:rPr>
                <w:spacing w:val="-21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Casa Legislativa, principalmente no que diz respeito à</w:t>
            </w:r>
          </w:p>
          <w:p>
            <w:pPr>
              <w:pStyle w:val="TableParagraph"/>
              <w:spacing w:line="277" w:lineRule="exact" w:before="0"/>
              <w:ind w:right="177"/>
              <w:rPr>
                <w:sz w:val="24"/>
              </w:rPr>
            </w:pPr>
            <w:r>
              <w:rPr>
                <w:spacing w:val="-2"/>
                <w:w w:val="130"/>
                <w:sz w:val="24"/>
              </w:rPr>
              <w:t>manutenção</w:t>
            </w:r>
            <w:r>
              <w:rPr>
                <w:spacing w:val="-12"/>
                <w:w w:val="130"/>
                <w:sz w:val="24"/>
              </w:rPr>
              <w:t> </w:t>
            </w:r>
            <w:r>
              <w:rPr>
                <w:spacing w:val="-2"/>
                <w:w w:val="130"/>
                <w:sz w:val="24"/>
              </w:rPr>
              <w:t>da</w:t>
            </w:r>
            <w:r>
              <w:rPr>
                <w:spacing w:val="-11"/>
                <w:w w:val="130"/>
                <w:sz w:val="24"/>
              </w:rPr>
              <w:t> </w:t>
            </w:r>
            <w:r>
              <w:rPr>
                <w:spacing w:val="-2"/>
                <w:w w:val="130"/>
                <w:sz w:val="24"/>
              </w:rPr>
              <w:t>higiene</w:t>
            </w:r>
            <w:r>
              <w:rPr>
                <w:spacing w:val="-11"/>
                <w:w w:val="130"/>
                <w:sz w:val="24"/>
              </w:rPr>
              <w:t> </w:t>
            </w:r>
            <w:r>
              <w:rPr>
                <w:spacing w:val="-2"/>
                <w:w w:val="130"/>
                <w:sz w:val="24"/>
              </w:rPr>
              <w:t>e</w:t>
            </w:r>
            <w:r>
              <w:rPr>
                <w:spacing w:val="-10"/>
                <w:w w:val="130"/>
                <w:sz w:val="24"/>
              </w:rPr>
              <w:t> </w:t>
            </w:r>
            <w:r>
              <w:rPr>
                <w:spacing w:val="-2"/>
                <w:w w:val="130"/>
                <w:sz w:val="24"/>
              </w:rPr>
              <w:t>qualidade</w:t>
            </w:r>
            <w:r>
              <w:rPr>
                <w:spacing w:val="-11"/>
                <w:w w:val="130"/>
                <w:sz w:val="24"/>
              </w:rPr>
              <w:t> </w:t>
            </w:r>
            <w:r>
              <w:rPr>
                <w:spacing w:val="-5"/>
                <w:w w:val="130"/>
                <w:sz w:val="24"/>
              </w:rPr>
              <w:t>de</w:t>
            </w:r>
          </w:p>
          <w:p>
            <w:pPr>
              <w:pStyle w:val="TableParagraph"/>
              <w:spacing w:before="141"/>
              <w:ind w:right="178"/>
              <w:rPr>
                <w:sz w:val="24"/>
              </w:rPr>
            </w:pPr>
            <w:r>
              <w:rPr>
                <w:w w:val="130"/>
                <w:sz w:val="24"/>
              </w:rPr>
              <w:t>vida</w:t>
            </w:r>
            <w:r>
              <w:rPr>
                <w:spacing w:val="-19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de</w:t>
            </w:r>
            <w:r>
              <w:rPr>
                <w:spacing w:val="-18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quem</w:t>
            </w:r>
            <w:r>
              <w:rPr>
                <w:spacing w:val="-19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utiliza</w:t>
            </w:r>
            <w:r>
              <w:rPr>
                <w:spacing w:val="-18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esse</w:t>
            </w:r>
            <w:r>
              <w:rPr>
                <w:spacing w:val="-19"/>
                <w:w w:val="130"/>
                <w:sz w:val="24"/>
              </w:rPr>
              <w:t> </w:t>
            </w:r>
            <w:r>
              <w:rPr>
                <w:spacing w:val="-2"/>
                <w:w w:val="130"/>
                <w:sz w:val="24"/>
              </w:rPr>
              <w:t>espaço.</w:t>
            </w:r>
          </w:p>
        </w:tc>
        <w:tc>
          <w:tcPr>
            <w:tcW w:w="3830" w:type="dxa"/>
          </w:tcPr>
          <w:p>
            <w:pPr>
              <w:pStyle w:val="TableParagraph"/>
              <w:ind w:left="89" w:right="77"/>
              <w:rPr>
                <w:sz w:val="24"/>
              </w:rPr>
            </w:pPr>
            <w:r>
              <w:rPr>
                <w:w w:val="120"/>
                <w:sz w:val="24"/>
              </w:rPr>
              <w:t>1º</w:t>
            </w:r>
            <w:r>
              <w:rPr>
                <w:spacing w:val="11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TRIMESTRE</w:t>
            </w:r>
          </w:p>
        </w:tc>
      </w:tr>
      <w:tr>
        <w:trPr>
          <w:trHeight w:val="1246" w:hRule="atLeast"/>
        </w:trPr>
        <w:tc>
          <w:tcPr>
            <w:tcW w:w="958" w:type="dxa"/>
          </w:tcPr>
          <w:p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03</w:t>
            </w:r>
          </w:p>
        </w:tc>
        <w:tc>
          <w:tcPr>
            <w:tcW w:w="4254" w:type="dxa"/>
          </w:tcPr>
          <w:p>
            <w:pPr>
              <w:pStyle w:val="TableParagraph"/>
              <w:spacing w:line="362" w:lineRule="auto"/>
              <w:ind w:left="166" w:firstLine="474"/>
              <w:jc w:val="left"/>
              <w:rPr>
                <w:sz w:val="24"/>
              </w:rPr>
            </w:pPr>
            <w:r>
              <w:rPr>
                <w:w w:val="125"/>
                <w:sz w:val="24"/>
              </w:rPr>
              <w:t>Contratação de empresa especializada</w:t>
            </w:r>
            <w:r>
              <w:rPr>
                <w:spacing w:val="33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para</w:t>
            </w:r>
            <w:r>
              <w:rPr>
                <w:spacing w:val="32"/>
                <w:w w:val="125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fornecimento</w:t>
            </w:r>
          </w:p>
          <w:p>
            <w:pPr>
              <w:pStyle w:val="TableParagraph"/>
              <w:spacing w:line="278" w:lineRule="exact" w:before="0"/>
              <w:ind w:left="178"/>
              <w:jc w:val="left"/>
              <w:rPr>
                <w:sz w:val="24"/>
              </w:rPr>
            </w:pPr>
            <w:r>
              <w:rPr>
                <w:w w:val="125"/>
                <w:sz w:val="24"/>
              </w:rPr>
              <w:t>de</w:t>
            </w:r>
            <w:r>
              <w:rPr>
                <w:spacing w:val="-5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licença</w:t>
            </w:r>
            <w:r>
              <w:rPr>
                <w:spacing w:val="-5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de</w:t>
            </w:r>
            <w:r>
              <w:rPr>
                <w:spacing w:val="-4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uso</w:t>
            </w:r>
            <w:r>
              <w:rPr>
                <w:spacing w:val="-3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e</w:t>
            </w:r>
            <w:r>
              <w:rPr>
                <w:spacing w:val="-4"/>
                <w:w w:val="125"/>
                <w:sz w:val="24"/>
              </w:rPr>
              <w:t> </w:t>
            </w:r>
            <w:r>
              <w:rPr>
                <w:spacing w:val="-2"/>
                <w:w w:val="125"/>
                <w:sz w:val="24"/>
              </w:rPr>
              <w:t>manutenção</w:t>
            </w:r>
          </w:p>
        </w:tc>
        <w:tc>
          <w:tcPr>
            <w:tcW w:w="5102" w:type="dxa"/>
          </w:tcPr>
          <w:p>
            <w:pPr>
              <w:pStyle w:val="TableParagraph"/>
              <w:spacing w:line="362" w:lineRule="auto"/>
              <w:ind w:left="382" w:hanging="122"/>
              <w:jc w:val="left"/>
              <w:rPr>
                <w:sz w:val="24"/>
              </w:rPr>
            </w:pPr>
            <w:r>
              <w:rPr>
                <w:w w:val="125"/>
                <w:sz w:val="24"/>
              </w:rPr>
              <w:t>Atendimento</w:t>
            </w:r>
            <w:r>
              <w:rPr>
                <w:spacing w:val="-5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das</w:t>
            </w:r>
            <w:r>
              <w:rPr>
                <w:spacing w:val="-7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necessidades</w:t>
            </w:r>
            <w:r>
              <w:rPr>
                <w:spacing w:val="-5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de</w:t>
            </w:r>
            <w:r>
              <w:rPr>
                <w:spacing w:val="-6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um sistema único totalmente eletrônico</w:t>
            </w:r>
          </w:p>
          <w:p>
            <w:pPr>
              <w:pStyle w:val="TableParagraph"/>
              <w:spacing w:line="278" w:lineRule="exact" w:before="0"/>
              <w:ind w:left="314"/>
              <w:jc w:val="left"/>
              <w:rPr>
                <w:sz w:val="24"/>
              </w:rPr>
            </w:pPr>
            <w:r>
              <w:rPr>
                <w:w w:val="125"/>
                <w:sz w:val="24"/>
              </w:rPr>
              <w:t>para</w:t>
            </w:r>
            <w:r>
              <w:rPr>
                <w:spacing w:val="-13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os</w:t>
            </w:r>
            <w:r>
              <w:rPr>
                <w:spacing w:val="-11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processos</w:t>
            </w:r>
            <w:r>
              <w:rPr>
                <w:spacing w:val="-13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administrativos</w:t>
            </w:r>
            <w:r>
              <w:rPr>
                <w:spacing w:val="-11"/>
                <w:w w:val="125"/>
                <w:sz w:val="24"/>
              </w:rPr>
              <w:t> </w:t>
            </w:r>
            <w:r>
              <w:rPr>
                <w:spacing w:val="-5"/>
                <w:w w:val="125"/>
                <w:sz w:val="24"/>
              </w:rPr>
              <w:t>da</w:t>
            </w:r>
          </w:p>
        </w:tc>
        <w:tc>
          <w:tcPr>
            <w:tcW w:w="3830" w:type="dxa"/>
          </w:tcPr>
          <w:p>
            <w:pPr>
              <w:pStyle w:val="TableParagraph"/>
              <w:spacing w:line="362" w:lineRule="auto"/>
              <w:ind w:left="90" w:right="76"/>
              <w:rPr>
                <w:sz w:val="24"/>
              </w:rPr>
            </w:pPr>
            <w:r>
              <w:rPr>
                <w:w w:val="115"/>
                <w:sz w:val="24"/>
              </w:rPr>
              <w:t>1º TRIMESTRE, MAS DEVE-SE OBSERVAR</w:t>
            </w:r>
            <w:r>
              <w:rPr>
                <w:spacing w:val="-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O</w:t>
            </w:r>
            <w:r>
              <w:rPr>
                <w:spacing w:val="-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DECRETO</w:t>
            </w:r>
            <w:r>
              <w:rPr>
                <w:spacing w:val="-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Nº</w:t>
            </w:r>
          </w:p>
          <w:p>
            <w:pPr>
              <w:pStyle w:val="TableParagraph"/>
              <w:spacing w:line="278" w:lineRule="exact" w:before="0"/>
              <w:ind w:left="89" w:right="76"/>
              <w:rPr>
                <w:sz w:val="24"/>
              </w:rPr>
            </w:pPr>
            <w:r>
              <w:rPr>
                <w:spacing w:val="-2"/>
                <w:w w:val="130"/>
                <w:sz w:val="24"/>
              </w:rPr>
              <w:t>10.540/2020.</w:t>
            </w:r>
          </w:p>
        </w:tc>
      </w:tr>
    </w:tbl>
    <w:p>
      <w:pPr>
        <w:pStyle w:val="TableParagraph"/>
        <w:spacing w:after="0" w:line="278" w:lineRule="exact"/>
        <w:rPr>
          <w:sz w:val="24"/>
        </w:rPr>
        <w:sectPr>
          <w:headerReference w:type="default" r:id="rId6"/>
          <w:pgSz w:w="16840" w:h="11910" w:orient="landscape"/>
          <w:pgMar w:header="838" w:footer="0" w:top="2540" w:bottom="280" w:left="992" w:right="1559"/>
        </w:sectPr>
      </w:pP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8"/>
        <w:gridCol w:w="4254"/>
        <w:gridCol w:w="5102"/>
        <w:gridCol w:w="3830"/>
      </w:tblGrid>
      <w:tr>
        <w:trPr>
          <w:trHeight w:val="825" w:hRule="atLeast"/>
        </w:trPr>
        <w:tc>
          <w:tcPr>
            <w:tcW w:w="95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254" w:type="dxa"/>
          </w:tcPr>
          <w:p>
            <w:pPr>
              <w:pStyle w:val="TableParagraph"/>
              <w:ind w:left="87" w:right="75"/>
              <w:rPr>
                <w:sz w:val="24"/>
              </w:rPr>
            </w:pPr>
            <w:r>
              <w:rPr>
                <w:w w:val="125"/>
                <w:sz w:val="24"/>
              </w:rPr>
              <w:t>de</w:t>
            </w:r>
            <w:r>
              <w:rPr>
                <w:spacing w:val="9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sistema(s)</w:t>
            </w:r>
            <w:r>
              <w:rPr>
                <w:spacing w:val="10"/>
                <w:w w:val="125"/>
                <w:sz w:val="24"/>
              </w:rPr>
              <w:t> </w:t>
            </w:r>
            <w:r>
              <w:rPr>
                <w:spacing w:val="-2"/>
                <w:w w:val="125"/>
                <w:sz w:val="24"/>
              </w:rPr>
              <w:t>informatizado(s)</w:t>
            </w:r>
          </w:p>
          <w:p>
            <w:pPr>
              <w:pStyle w:val="TableParagraph"/>
              <w:spacing w:before="141"/>
              <w:ind w:left="87" w:right="75"/>
              <w:rPr>
                <w:sz w:val="24"/>
              </w:rPr>
            </w:pPr>
            <w:r>
              <w:rPr>
                <w:w w:val="125"/>
                <w:sz w:val="24"/>
              </w:rPr>
              <w:t>de</w:t>
            </w:r>
            <w:r>
              <w:rPr>
                <w:spacing w:val="-15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Gestão</w:t>
            </w:r>
            <w:r>
              <w:rPr>
                <w:spacing w:val="-16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Pública</w:t>
            </w:r>
            <w:r>
              <w:rPr>
                <w:spacing w:val="-16"/>
                <w:w w:val="125"/>
                <w:sz w:val="24"/>
              </w:rPr>
              <w:t> </w:t>
            </w:r>
            <w:r>
              <w:rPr>
                <w:spacing w:val="-2"/>
                <w:w w:val="125"/>
                <w:sz w:val="24"/>
              </w:rPr>
              <w:t>Municipal</w:t>
            </w:r>
          </w:p>
        </w:tc>
        <w:tc>
          <w:tcPr>
            <w:tcW w:w="5102" w:type="dxa"/>
          </w:tcPr>
          <w:p>
            <w:pPr>
              <w:pStyle w:val="TableParagraph"/>
              <w:ind w:left="1578"/>
              <w:jc w:val="left"/>
              <w:rPr>
                <w:sz w:val="24"/>
              </w:rPr>
            </w:pPr>
            <w:r>
              <w:rPr>
                <w:w w:val="125"/>
                <w:sz w:val="24"/>
              </w:rPr>
              <w:t>Casa</w:t>
            </w:r>
            <w:r>
              <w:rPr>
                <w:spacing w:val="-11"/>
                <w:w w:val="125"/>
                <w:sz w:val="24"/>
              </w:rPr>
              <w:t> </w:t>
            </w:r>
            <w:r>
              <w:rPr>
                <w:spacing w:val="-2"/>
                <w:w w:val="125"/>
                <w:sz w:val="24"/>
              </w:rPr>
              <w:t>Legislativa</w:t>
            </w:r>
          </w:p>
        </w:tc>
        <w:tc>
          <w:tcPr>
            <w:tcW w:w="3830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1666" w:hRule="atLeast"/>
        </w:trPr>
        <w:tc>
          <w:tcPr>
            <w:tcW w:w="958" w:type="dxa"/>
          </w:tcPr>
          <w:p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04</w:t>
            </w:r>
          </w:p>
        </w:tc>
        <w:tc>
          <w:tcPr>
            <w:tcW w:w="4254" w:type="dxa"/>
          </w:tcPr>
          <w:p>
            <w:pPr>
              <w:pStyle w:val="TableParagraph"/>
              <w:spacing w:line="362" w:lineRule="auto"/>
              <w:ind w:left="87" w:right="74"/>
              <w:rPr>
                <w:sz w:val="24"/>
              </w:rPr>
            </w:pPr>
            <w:r>
              <w:rPr>
                <w:w w:val="130"/>
                <w:sz w:val="24"/>
              </w:rPr>
              <w:t>Contratação</w:t>
            </w:r>
            <w:r>
              <w:rPr>
                <w:spacing w:val="-9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de</w:t>
            </w:r>
            <w:r>
              <w:rPr>
                <w:spacing w:val="-10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empresa especializada</w:t>
            </w:r>
            <w:r>
              <w:rPr>
                <w:spacing w:val="-15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em</w:t>
            </w:r>
            <w:r>
              <w:rPr>
                <w:spacing w:val="-16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prestação</w:t>
            </w:r>
            <w:r>
              <w:rPr>
                <w:spacing w:val="-17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de </w:t>
            </w:r>
            <w:r>
              <w:rPr>
                <w:w w:val="125"/>
                <w:sz w:val="24"/>
              </w:rPr>
              <w:t>serviços</w:t>
            </w:r>
            <w:r>
              <w:rPr>
                <w:spacing w:val="-2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de</w:t>
            </w:r>
            <w:r>
              <w:rPr>
                <w:spacing w:val="-4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manutenção</w:t>
            </w:r>
            <w:r>
              <w:rPr>
                <w:spacing w:val="-2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para</w:t>
            </w:r>
            <w:r>
              <w:rPr>
                <w:spacing w:val="-4"/>
                <w:w w:val="125"/>
                <w:sz w:val="24"/>
              </w:rPr>
              <w:t> </w:t>
            </w:r>
            <w:r>
              <w:rPr>
                <w:spacing w:val="-10"/>
                <w:w w:val="125"/>
                <w:sz w:val="24"/>
              </w:rPr>
              <w:t>o</w:t>
            </w:r>
          </w:p>
          <w:p>
            <w:pPr>
              <w:pStyle w:val="TableParagraph"/>
              <w:spacing w:line="278" w:lineRule="exact" w:before="0"/>
              <w:ind w:left="87" w:right="75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veículo</w:t>
            </w:r>
          </w:p>
        </w:tc>
        <w:tc>
          <w:tcPr>
            <w:tcW w:w="5102" w:type="dxa"/>
          </w:tcPr>
          <w:p>
            <w:pPr>
              <w:pStyle w:val="TableParagraph"/>
              <w:spacing w:line="362" w:lineRule="auto"/>
              <w:ind w:left="122" w:right="112" w:firstLine="1"/>
              <w:rPr>
                <w:sz w:val="24"/>
              </w:rPr>
            </w:pPr>
            <w:r>
              <w:rPr>
                <w:w w:val="125"/>
                <w:sz w:val="24"/>
              </w:rPr>
              <w:t>Garante a preservação do patrimônio público, bem como mantém o veículo oficial</w:t>
            </w:r>
            <w:r>
              <w:rPr>
                <w:spacing w:val="-10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em</w:t>
            </w:r>
            <w:r>
              <w:rPr>
                <w:spacing w:val="-9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bom</w:t>
            </w:r>
            <w:r>
              <w:rPr>
                <w:spacing w:val="-9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estado</w:t>
            </w:r>
            <w:r>
              <w:rPr>
                <w:spacing w:val="-10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de</w:t>
            </w:r>
            <w:r>
              <w:rPr>
                <w:spacing w:val="-9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conservação</w:t>
            </w:r>
            <w:r>
              <w:rPr>
                <w:spacing w:val="-10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e</w:t>
            </w:r>
          </w:p>
          <w:p>
            <w:pPr>
              <w:pStyle w:val="TableParagraph"/>
              <w:spacing w:line="278" w:lineRule="exact" w:before="0"/>
              <w:ind w:right="175"/>
              <w:rPr>
                <w:sz w:val="24"/>
              </w:rPr>
            </w:pPr>
            <w:r>
              <w:rPr>
                <w:w w:val="125"/>
                <w:sz w:val="24"/>
              </w:rPr>
              <w:t>em</w:t>
            </w:r>
            <w:r>
              <w:rPr>
                <w:spacing w:val="-13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pleno</w:t>
            </w:r>
            <w:r>
              <w:rPr>
                <w:spacing w:val="-12"/>
                <w:w w:val="125"/>
                <w:sz w:val="24"/>
              </w:rPr>
              <w:t> </w:t>
            </w:r>
            <w:r>
              <w:rPr>
                <w:spacing w:val="-2"/>
                <w:w w:val="125"/>
                <w:sz w:val="24"/>
              </w:rPr>
              <w:t>funcionamento.</w:t>
            </w:r>
          </w:p>
        </w:tc>
        <w:tc>
          <w:tcPr>
            <w:tcW w:w="3830" w:type="dxa"/>
          </w:tcPr>
          <w:p>
            <w:pPr>
              <w:pStyle w:val="TableParagraph"/>
              <w:ind w:left="89" w:right="77"/>
              <w:rPr>
                <w:sz w:val="24"/>
              </w:rPr>
            </w:pPr>
            <w:r>
              <w:rPr>
                <w:w w:val="120"/>
                <w:sz w:val="24"/>
              </w:rPr>
              <w:t>1º</w:t>
            </w:r>
            <w:r>
              <w:rPr>
                <w:spacing w:val="11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TRIMESTRE</w:t>
            </w:r>
          </w:p>
        </w:tc>
      </w:tr>
      <w:tr>
        <w:trPr>
          <w:trHeight w:val="2086" w:hRule="atLeast"/>
        </w:trPr>
        <w:tc>
          <w:tcPr>
            <w:tcW w:w="958" w:type="dxa"/>
          </w:tcPr>
          <w:p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05</w:t>
            </w:r>
          </w:p>
        </w:tc>
        <w:tc>
          <w:tcPr>
            <w:tcW w:w="4254" w:type="dxa"/>
          </w:tcPr>
          <w:p>
            <w:pPr>
              <w:pStyle w:val="TableParagraph"/>
              <w:ind w:left="87" w:right="75"/>
              <w:rPr>
                <w:sz w:val="24"/>
              </w:rPr>
            </w:pPr>
            <w:r>
              <w:rPr>
                <w:w w:val="125"/>
                <w:sz w:val="24"/>
              </w:rPr>
              <w:t>Aquisição</w:t>
            </w:r>
            <w:r>
              <w:rPr>
                <w:spacing w:val="11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de</w:t>
            </w:r>
            <w:r>
              <w:rPr>
                <w:spacing w:val="12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passagens</w:t>
            </w:r>
            <w:r>
              <w:rPr>
                <w:spacing w:val="12"/>
                <w:w w:val="125"/>
                <w:sz w:val="24"/>
              </w:rPr>
              <w:t> </w:t>
            </w:r>
            <w:r>
              <w:rPr>
                <w:spacing w:val="-2"/>
                <w:w w:val="125"/>
                <w:sz w:val="24"/>
              </w:rPr>
              <w:t>aéreas</w:t>
            </w:r>
          </w:p>
        </w:tc>
        <w:tc>
          <w:tcPr>
            <w:tcW w:w="5102" w:type="dxa"/>
          </w:tcPr>
          <w:p>
            <w:pPr>
              <w:pStyle w:val="TableParagraph"/>
              <w:spacing w:line="362" w:lineRule="auto"/>
              <w:ind w:right="175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Garante</w:t>
            </w:r>
            <w:r>
              <w:rPr>
                <w:spacing w:val="-16"/>
                <w:w w:val="125"/>
                <w:sz w:val="24"/>
              </w:rPr>
              <w:t> </w:t>
            </w:r>
            <w:r>
              <w:rPr>
                <w:spacing w:val="-2"/>
                <w:w w:val="125"/>
                <w:sz w:val="24"/>
              </w:rPr>
              <w:t>o</w:t>
            </w:r>
            <w:r>
              <w:rPr>
                <w:spacing w:val="-15"/>
                <w:w w:val="125"/>
                <w:sz w:val="24"/>
              </w:rPr>
              <w:t> </w:t>
            </w:r>
            <w:r>
              <w:rPr>
                <w:spacing w:val="-2"/>
                <w:w w:val="125"/>
                <w:sz w:val="24"/>
              </w:rPr>
              <w:t>deslocamento</w:t>
            </w:r>
            <w:r>
              <w:rPr>
                <w:spacing w:val="-17"/>
                <w:w w:val="125"/>
                <w:sz w:val="24"/>
              </w:rPr>
              <w:t> </w:t>
            </w:r>
            <w:r>
              <w:rPr>
                <w:spacing w:val="-2"/>
                <w:w w:val="125"/>
                <w:sz w:val="24"/>
              </w:rPr>
              <w:t>de</w:t>
            </w:r>
            <w:r>
              <w:rPr>
                <w:spacing w:val="-16"/>
                <w:w w:val="125"/>
                <w:sz w:val="24"/>
              </w:rPr>
              <w:t> </w:t>
            </w:r>
            <w:r>
              <w:rPr>
                <w:spacing w:val="-2"/>
                <w:w w:val="125"/>
                <w:sz w:val="24"/>
              </w:rPr>
              <w:t>servidores </w:t>
            </w:r>
            <w:r>
              <w:rPr>
                <w:w w:val="125"/>
                <w:sz w:val="24"/>
              </w:rPr>
              <w:t>e vereadores para participação em reuniões, cursos, treinamentos e demais eventos e compromissos</w:t>
            </w:r>
          </w:p>
          <w:p>
            <w:pPr>
              <w:pStyle w:val="TableParagraph"/>
              <w:spacing w:line="277" w:lineRule="exact" w:before="0"/>
              <w:ind w:right="179"/>
              <w:rPr>
                <w:sz w:val="24"/>
              </w:rPr>
            </w:pPr>
            <w:r>
              <w:rPr>
                <w:w w:val="125"/>
                <w:sz w:val="24"/>
              </w:rPr>
              <w:t>relacionados</w:t>
            </w:r>
            <w:r>
              <w:rPr>
                <w:spacing w:val="4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à</w:t>
            </w:r>
            <w:r>
              <w:rPr>
                <w:spacing w:val="7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atividade</w:t>
            </w:r>
            <w:r>
              <w:rPr>
                <w:spacing w:val="5"/>
                <w:w w:val="125"/>
                <w:sz w:val="24"/>
              </w:rPr>
              <w:t> </w:t>
            </w:r>
            <w:r>
              <w:rPr>
                <w:spacing w:val="-2"/>
                <w:w w:val="125"/>
                <w:sz w:val="24"/>
              </w:rPr>
              <w:t>legislativa.</w:t>
            </w:r>
          </w:p>
        </w:tc>
        <w:tc>
          <w:tcPr>
            <w:tcW w:w="3830" w:type="dxa"/>
          </w:tcPr>
          <w:p>
            <w:pPr>
              <w:pStyle w:val="TableParagraph"/>
              <w:ind w:left="89" w:right="77"/>
              <w:rPr>
                <w:sz w:val="24"/>
              </w:rPr>
            </w:pPr>
            <w:r>
              <w:rPr>
                <w:w w:val="120"/>
                <w:sz w:val="24"/>
              </w:rPr>
              <w:t>1º</w:t>
            </w:r>
            <w:r>
              <w:rPr>
                <w:spacing w:val="11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TRIMESTRE</w:t>
            </w:r>
          </w:p>
        </w:tc>
      </w:tr>
      <w:tr>
        <w:trPr>
          <w:trHeight w:val="3346" w:hRule="atLeast"/>
        </w:trPr>
        <w:tc>
          <w:tcPr>
            <w:tcW w:w="958" w:type="dxa"/>
          </w:tcPr>
          <w:p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06</w:t>
            </w:r>
          </w:p>
        </w:tc>
        <w:tc>
          <w:tcPr>
            <w:tcW w:w="4254" w:type="dxa"/>
          </w:tcPr>
          <w:p>
            <w:pPr>
              <w:pStyle w:val="TableParagraph"/>
              <w:ind w:left="87" w:right="74"/>
              <w:rPr>
                <w:sz w:val="24"/>
              </w:rPr>
            </w:pPr>
            <w:r>
              <w:rPr>
                <w:w w:val="120"/>
                <w:sz w:val="24"/>
              </w:rPr>
              <w:t>Convênio</w:t>
            </w:r>
            <w:r>
              <w:rPr>
                <w:spacing w:val="-5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com</w:t>
            </w:r>
            <w:r>
              <w:rPr>
                <w:spacing w:val="-5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a</w:t>
            </w:r>
            <w:r>
              <w:rPr>
                <w:spacing w:val="-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Fecam/RN</w:t>
            </w:r>
          </w:p>
        </w:tc>
        <w:tc>
          <w:tcPr>
            <w:tcW w:w="5102" w:type="dxa"/>
          </w:tcPr>
          <w:p>
            <w:pPr>
              <w:pStyle w:val="TableParagraph"/>
              <w:spacing w:line="362" w:lineRule="auto"/>
              <w:ind w:right="175"/>
              <w:rPr>
                <w:sz w:val="24"/>
              </w:rPr>
            </w:pPr>
            <w:r>
              <w:rPr>
                <w:w w:val="125"/>
                <w:sz w:val="24"/>
              </w:rPr>
              <w:t>Publicação no Diário Oficial das Câmaras</w:t>
            </w:r>
            <w:r>
              <w:rPr>
                <w:spacing w:val="-21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Municipais</w:t>
            </w:r>
            <w:r>
              <w:rPr>
                <w:spacing w:val="-21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do</w:t>
            </w:r>
            <w:r>
              <w:rPr>
                <w:spacing w:val="-21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estado</w:t>
            </w:r>
            <w:r>
              <w:rPr>
                <w:spacing w:val="-21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do</w:t>
            </w:r>
            <w:r>
              <w:rPr>
                <w:spacing w:val="-21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Rio Grande</w:t>
            </w:r>
            <w:r>
              <w:rPr>
                <w:spacing w:val="-1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do Norte,</w:t>
            </w:r>
            <w:r>
              <w:rPr>
                <w:spacing w:val="-1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de</w:t>
            </w:r>
            <w:r>
              <w:rPr>
                <w:spacing w:val="-1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atos</w:t>
            </w:r>
            <w:r>
              <w:rPr>
                <w:spacing w:val="-2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oficiais e demais matérias de interesse da Câmara Municipal de Carnaúba dos Dantas, bem como assessoramento técnico institucional das atividades</w:t>
            </w:r>
          </w:p>
          <w:p>
            <w:pPr>
              <w:pStyle w:val="TableParagraph"/>
              <w:spacing w:line="276" w:lineRule="exact" w:before="0"/>
              <w:ind w:right="176"/>
              <w:rPr>
                <w:sz w:val="24"/>
              </w:rPr>
            </w:pPr>
            <w:r>
              <w:rPr>
                <w:spacing w:val="-2"/>
                <w:w w:val="135"/>
                <w:sz w:val="24"/>
              </w:rPr>
              <w:t>legislativas.</w:t>
            </w:r>
          </w:p>
        </w:tc>
        <w:tc>
          <w:tcPr>
            <w:tcW w:w="3830" w:type="dxa"/>
          </w:tcPr>
          <w:p>
            <w:pPr>
              <w:pStyle w:val="TableParagraph"/>
              <w:ind w:left="89" w:right="77"/>
              <w:rPr>
                <w:sz w:val="24"/>
              </w:rPr>
            </w:pPr>
            <w:r>
              <w:rPr>
                <w:w w:val="120"/>
                <w:sz w:val="24"/>
              </w:rPr>
              <w:t>1º</w:t>
            </w:r>
            <w:r>
              <w:rPr>
                <w:spacing w:val="11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TRIMESTRE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40" w:h="11910" w:orient="landscape"/>
          <w:pgMar w:header="838" w:footer="0" w:top="2540" w:bottom="280" w:left="992" w:right="1559"/>
        </w:sectPr>
      </w:pP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8"/>
        <w:gridCol w:w="4254"/>
        <w:gridCol w:w="5102"/>
        <w:gridCol w:w="3830"/>
      </w:tblGrid>
      <w:tr>
        <w:trPr>
          <w:trHeight w:val="1665" w:hRule="atLeast"/>
        </w:trPr>
        <w:tc>
          <w:tcPr>
            <w:tcW w:w="958" w:type="dxa"/>
          </w:tcPr>
          <w:p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07</w:t>
            </w:r>
          </w:p>
        </w:tc>
        <w:tc>
          <w:tcPr>
            <w:tcW w:w="4254" w:type="dxa"/>
          </w:tcPr>
          <w:p>
            <w:pPr>
              <w:pStyle w:val="TableParagraph"/>
              <w:spacing w:line="362" w:lineRule="auto"/>
              <w:ind w:left="624" w:right="203" w:hanging="406"/>
              <w:jc w:val="left"/>
              <w:rPr>
                <w:sz w:val="24"/>
              </w:rPr>
            </w:pPr>
            <w:r>
              <w:rPr>
                <w:w w:val="120"/>
                <w:sz w:val="24"/>
              </w:rPr>
              <w:t>Contratação de empresa para o fornecimento de internet</w:t>
            </w:r>
          </w:p>
        </w:tc>
        <w:tc>
          <w:tcPr>
            <w:tcW w:w="5102" w:type="dxa"/>
          </w:tcPr>
          <w:p>
            <w:pPr>
              <w:pStyle w:val="TableParagraph"/>
              <w:spacing w:line="362" w:lineRule="auto"/>
              <w:ind w:right="175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Fornecimento</w:t>
            </w:r>
            <w:r>
              <w:rPr>
                <w:spacing w:val="-16"/>
                <w:w w:val="125"/>
                <w:sz w:val="24"/>
              </w:rPr>
              <w:t> </w:t>
            </w:r>
            <w:r>
              <w:rPr>
                <w:spacing w:val="-2"/>
                <w:w w:val="125"/>
                <w:sz w:val="24"/>
              </w:rPr>
              <w:t>de</w:t>
            </w:r>
            <w:r>
              <w:rPr>
                <w:spacing w:val="-15"/>
                <w:w w:val="125"/>
                <w:sz w:val="24"/>
              </w:rPr>
              <w:t> </w:t>
            </w:r>
            <w:r>
              <w:rPr>
                <w:spacing w:val="-2"/>
                <w:w w:val="125"/>
                <w:sz w:val="24"/>
              </w:rPr>
              <w:t>internet</w:t>
            </w:r>
            <w:r>
              <w:rPr>
                <w:spacing w:val="-15"/>
                <w:w w:val="125"/>
                <w:sz w:val="24"/>
              </w:rPr>
              <w:t> </w:t>
            </w:r>
            <w:r>
              <w:rPr>
                <w:spacing w:val="-2"/>
                <w:w w:val="125"/>
                <w:sz w:val="24"/>
              </w:rPr>
              <w:t>fibra</w:t>
            </w:r>
            <w:r>
              <w:rPr>
                <w:spacing w:val="-14"/>
                <w:w w:val="125"/>
                <w:sz w:val="24"/>
              </w:rPr>
              <w:t> </w:t>
            </w:r>
            <w:r>
              <w:rPr>
                <w:spacing w:val="-2"/>
                <w:w w:val="125"/>
                <w:sz w:val="24"/>
              </w:rPr>
              <w:t>óptica </w:t>
            </w:r>
            <w:r>
              <w:rPr>
                <w:w w:val="130"/>
                <w:sz w:val="24"/>
              </w:rPr>
              <w:t>para atender as necessidades administrativas e legislativas da</w:t>
            </w:r>
          </w:p>
          <w:p>
            <w:pPr>
              <w:pStyle w:val="TableParagraph"/>
              <w:spacing w:line="278" w:lineRule="exact" w:before="0"/>
              <w:ind w:right="176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Câmara</w:t>
            </w:r>
            <w:r>
              <w:rPr>
                <w:spacing w:val="-11"/>
                <w:w w:val="125"/>
                <w:sz w:val="24"/>
              </w:rPr>
              <w:t> </w:t>
            </w:r>
            <w:r>
              <w:rPr>
                <w:spacing w:val="-2"/>
                <w:w w:val="125"/>
                <w:sz w:val="24"/>
              </w:rPr>
              <w:t>Municipal.</w:t>
            </w:r>
          </w:p>
        </w:tc>
        <w:tc>
          <w:tcPr>
            <w:tcW w:w="3830" w:type="dxa"/>
          </w:tcPr>
          <w:p>
            <w:pPr>
              <w:pStyle w:val="TableParagraph"/>
              <w:ind w:left="89" w:right="77"/>
              <w:rPr>
                <w:sz w:val="24"/>
              </w:rPr>
            </w:pPr>
            <w:r>
              <w:rPr>
                <w:w w:val="120"/>
                <w:sz w:val="24"/>
              </w:rPr>
              <w:t>1º</w:t>
            </w:r>
            <w:r>
              <w:rPr>
                <w:spacing w:val="11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TRIMESTRE</w:t>
            </w:r>
          </w:p>
        </w:tc>
      </w:tr>
      <w:tr>
        <w:trPr>
          <w:trHeight w:val="2086" w:hRule="atLeast"/>
        </w:trPr>
        <w:tc>
          <w:tcPr>
            <w:tcW w:w="958" w:type="dxa"/>
          </w:tcPr>
          <w:p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08</w:t>
            </w:r>
          </w:p>
        </w:tc>
        <w:tc>
          <w:tcPr>
            <w:tcW w:w="4254" w:type="dxa"/>
          </w:tcPr>
          <w:p>
            <w:pPr>
              <w:pStyle w:val="TableParagraph"/>
              <w:spacing w:line="362" w:lineRule="auto"/>
              <w:ind w:left="216" w:right="202" w:hanging="1"/>
              <w:rPr>
                <w:sz w:val="24"/>
              </w:rPr>
            </w:pPr>
            <w:r>
              <w:rPr>
                <w:w w:val="130"/>
                <w:sz w:val="24"/>
              </w:rPr>
              <w:t>Contratação</w:t>
            </w:r>
            <w:r>
              <w:rPr>
                <w:spacing w:val="-9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de</w:t>
            </w:r>
            <w:r>
              <w:rPr>
                <w:spacing w:val="-10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empresa </w:t>
            </w:r>
            <w:r>
              <w:rPr>
                <w:spacing w:val="-2"/>
                <w:w w:val="130"/>
                <w:sz w:val="24"/>
              </w:rPr>
              <w:t>especializada</w:t>
            </w:r>
            <w:r>
              <w:rPr>
                <w:spacing w:val="-11"/>
                <w:w w:val="130"/>
                <w:sz w:val="24"/>
              </w:rPr>
              <w:t> </w:t>
            </w:r>
            <w:r>
              <w:rPr>
                <w:spacing w:val="-2"/>
                <w:w w:val="130"/>
                <w:sz w:val="24"/>
              </w:rPr>
              <w:t>para</w:t>
            </w:r>
            <w:r>
              <w:rPr>
                <w:spacing w:val="-12"/>
                <w:w w:val="130"/>
                <w:sz w:val="24"/>
              </w:rPr>
              <w:t> </w:t>
            </w:r>
            <w:r>
              <w:rPr>
                <w:spacing w:val="-2"/>
                <w:w w:val="130"/>
                <w:sz w:val="24"/>
              </w:rPr>
              <w:t>manutenção </w:t>
            </w:r>
            <w:r>
              <w:rPr>
                <w:w w:val="130"/>
                <w:sz w:val="24"/>
              </w:rPr>
              <w:t>de ar-condicionado</w:t>
            </w:r>
          </w:p>
        </w:tc>
        <w:tc>
          <w:tcPr>
            <w:tcW w:w="5102" w:type="dxa"/>
          </w:tcPr>
          <w:p>
            <w:pPr>
              <w:pStyle w:val="TableParagraph"/>
              <w:spacing w:line="362" w:lineRule="auto"/>
              <w:ind w:left="178" w:right="167" w:firstLine="1"/>
              <w:rPr>
                <w:sz w:val="24"/>
              </w:rPr>
            </w:pPr>
            <w:r>
              <w:rPr>
                <w:w w:val="125"/>
                <w:sz w:val="24"/>
              </w:rPr>
              <w:t>Necessidade de manutenção para manter os aparelhos em pleno funcionamento, aumentar a sua longevidade</w:t>
            </w:r>
            <w:r>
              <w:rPr>
                <w:spacing w:val="-14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e</w:t>
            </w:r>
            <w:r>
              <w:rPr>
                <w:spacing w:val="-14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prezar</w:t>
            </w:r>
            <w:r>
              <w:rPr>
                <w:spacing w:val="-15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pelo</w:t>
            </w:r>
            <w:r>
              <w:rPr>
                <w:spacing w:val="-13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cuidado</w:t>
            </w:r>
            <w:r>
              <w:rPr>
                <w:spacing w:val="-13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com</w:t>
            </w:r>
          </w:p>
          <w:p>
            <w:pPr>
              <w:pStyle w:val="TableParagraph"/>
              <w:spacing w:line="277" w:lineRule="exact" w:before="0"/>
              <w:ind w:right="177"/>
              <w:rPr>
                <w:sz w:val="24"/>
              </w:rPr>
            </w:pPr>
            <w:r>
              <w:rPr>
                <w:w w:val="120"/>
                <w:sz w:val="24"/>
              </w:rPr>
              <w:t>o</w:t>
            </w:r>
            <w:r>
              <w:rPr>
                <w:spacing w:val="-9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patrimônio</w:t>
            </w:r>
            <w:r>
              <w:rPr>
                <w:spacing w:val="-9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público.</w:t>
            </w:r>
          </w:p>
        </w:tc>
        <w:tc>
          <w:tcPr>
            <w:tcW w:w="3830" w:type="dxa"/>
          </w:tcPr>
          <w:p>
            <w:pPr>
              <w:pStyle w:val="TableParagraph"/>
              <w:ind w:left="89" w:right="77"/>
              <w:rPr>
                <w:sz w:val="24"/>
              </w:rPr>
            </w:pPr>
            <w:r>
              <w:rPr>
                <w:w w:val="120"/>
                <w:sz w:val="24"/>
              </w:rPr>
              <w:t>1º</w:t>
            </w:r>
            <w:r>
              <w:rPr>
                <w:spacing w:val="11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TRIMESTRE</w:t>
            </w:r>
          </w:p>
        </w:tc>
      </w:tr>
      <w:tr>
        <w:trPr>
          <w:trHeight w:val="2506" w:hRule="atLeast"/>
        </w:trPr>
        <w:tc>
          <w:tcPr>
            <w:tcW w:w="958" w:type="dxa"/>
          </w:tcPr>
          <w:p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09</w:t>
            </w:r>
          </w:p>
        </w:tc>
        <w:tc>
          <w:tcPr>
            <w:tcW w:w="4254" w:type="dxa"/>
          </w:tcPr>
          <w:p>
            <w:pPr>
              <w:pStyle w:val="TableParagraph"/>
              <w:spacing w:line="362" w:lineRule="auto"/>
              <w:ind w:left="1444" w:right="373" w:hanging="1052"/>
              <w:jc w:val="left"/>
              <w:rPr>
                <w:sz w:val="24"/>
              </w:rPr>
            </w:pPr>
            <w:r>
              <w:rPr>
                <w:w w:val="125"/>
                <w:sz w:val="24"/>
              </w:rPr>
              <w:t>Aquisição</w:t>
            </w:r>
            <w:r>
              <w:rPr>
                <w:spacing w:val="-21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de</w:t>
            </w:r>
            <w:r>
              <w:rPr>
                <w:spacing w:val="-21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suprimentos</w:t>
            </w:r>
            <w:r>
              <w:rPr>
                <w:spacing w:val="-21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de </w:t>
            </w:r>
            <w:r>
              <w:rPr>
                <w:spacing w:val="-2"/>
                <w:w w:val="125"/>
                <w:sz w:val="24"/>
              </w:rPr>
              <w:t>informática</w:t>
            </w:r>
          </w:p>
        </w:tc>
        <w:tc>
          <w:tcPr>
            <w:tcW w:w="5102" w:type="dxa"/>
          </w:tcPr>
          <w:p>
            <w:pPr>
              <w:pStyle w:val="TableParagraph"/>
              <w:spacing w:line="362" w:lineRule="auto"/>
              <w:ind w:left="182" w:right="169" w:hanging="2"/>
              <w:rPr>
                <w:sz w:val="24"/>
              </w:rPr>
            </w:pPr>
            <w:r>
              <w:rPr>
                <w:w w:val="120"/>
                <w:sz w:val="24"/>
              </w:rPr>
              <w:t>Necessidade de reposição de material de consumo – tintas, toners, cartuchos, cabos –</w:t>
            </w:r>
          </w:p>
          <w:p>
            <w:pPr>
              <w:pStyle w:val="TableParagraph"/>
              <w:spacing w:line="362" w:lineRule="auto" w:before="0"/>
              <w:ind w:right="177"/>
              <w:rPr>
                <w:sz w:val="24"/>
              </w:rPr>
            </w:pPr>
            <w:r>
              <w:rPr>
                <w:w w:val="125"/>
                <w:sz w:val="24"/>
              </w:rPr>
              <w:t>dos</w:t>
            </w:r>
            <w:r>
              <w:rPr>
                <w:spacing w:val="-11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equipamentos</w:t>
            </w:r>
            <w:r>
              <w:rPr>
                <w:spacing w:val="-11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de</w:t>
            </w:r>
            <w:r>
              <w:rPr>
                <w:spacing w:val="-12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informática utilizados para as atividades</w:t>
            </w:r>
          </w:p>
          <w:p>
            <w:pPr>
              <w:pStyle w:val="TableParagraph"/>
              <w:spacing w:line="278" w:lineRule="exact" w:before="0"/>
              <w:ind w:right="179"/>
              <w:rPr>
                <w:sz w:val="24"/>
              </w:rPr>
            </w:pPr>
            <w:r>
              <w:rPr>
                <w:spacing w:val="-2"/>
                <w:w w:val="130"/>
                <w:sz w:val="24"/>
              </w:rPr>
              <w:t>administrativas</w:t>
            </w:r>
            <w:r>
              <w:rPr>
                <w:spacing w:val="-10"/>
                <w:w w:val="130"/>
                <w:sz w:val="24"/>
              </w:rPr>
              <w:t> </w:t>
            </w:r>
            <w:r>
              <w:rPr>
                <w:spacing w:val="-2"/>
                <w:w w:val="130"/>
                <w:sz w:val="24"/>
              </w:rPr>
              <w:t>e</w:t>
            </w:r>
            <w:r>
              <w:rPr>
                <w:spacing w:val="-10"/>
                <w:w w:val="130"/>
                <w:sz w:val="24"/>
              </w:rPr>
              <w:t> </w:t>
            </w:r>
            <w:r>
              <w:rPr>
                <w:spacing w:val="-2"/>
                <w:w w:val="130"/>
                <w:sz w:val="24"/>
              </w:rPr>
              <w:t>legislativas.</w:t>
            </w:r>
          </w:p>
        </w:tc>
        <w:tc>
          <w:tcPr>
            <w:tcW w:w="3830" w:type="dxa"/>
          </w:tcPr>
          <w:p>
            <w:pPr>
              <w:pStyle w:val="TableParagraph"/>
              <w:ind w:left="89" w:right="77"/>
              <w:rPr>
                <w:sz w:val="24"/>
              </w:rPr>
            </w:pPr>
            <w:r>
              <w:rPr>
                <w:w w:val="120"/>
                <w:sz w:val="24"/>
              </w:rPr>
              <w:t>1º</w:t>
            </w:r>
            <w:r>
              <w:rPr>
                <w:spacing w:val="11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TRIMESTRE</w:t>
            </w:r>
          </w:p>
        </w:tc>
      </w:tr>
      <w:tr>
        <w:trPr>
          <w:trHeight w:val="1666" w:hRule="atLeast"/>
        </w:trPr>
        <w:tc>
          <w:tcPr>
            <w:tcW w:w="958" w:type="dxa"/>
          </w:tcPr>
          <w:p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10</w:t>
            </w:r>
          </w:p>
        </w:tc>
        <w:tc>
          <w:tcPr>
            <w:tcW w:w="4254" w:type="dxa"/>
          </w:tcPr>
          <w:p>
            <w:pPr>
              <w:pStyle w:val="TableParagraph"/>
              <w:spacing w:line="362" w:lineRule="auto"/>
              <w:ind w:left="297" w:right="284" w:hanging="2"/>
              <w:rPr>
                <w:sz w:val="24"/>
              </w:rPr>
            </w:pPr>
            <w:r>
              <w:rPr>
                <w:w w:val="130"/>
                <w:sz w:val="24"/>
              </w:rPr>
              <w:t>Contratação</w:t>
            </w:r>
            <w:r>
              <w:rPr>
                <w:spacing w:val="-9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de</w:t>
            </w:r>
            <w:r>
              <w:rPr>
                <w:spacing w:val="-10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empresa </w:t>
            </w:r>
            <w:r>
              <w:rPr>
                <w:spacing w:val="-2"/>
                <w:w w:val="130"/>
                <w:sz w:val="24"/>
              </w:rPr>
              <w:t>especializada</w:t>
            </w:r>
            <w:r>
              <w:rPr>
                <w:spacing w:val="-17"/>
                <w:w w:val="130"/>
                <w:sz w:val="24"/>
              </w:rPr>
              <w:t> </w:t>
            </w:r>
            <w:r>
              <w:rPr>
                <w:spacing w:val="-2"/>
                <w:w w:val="130"/>
                <w:sz w:val="24"/>
              </w:rPr>
              <w:t>em</w:t>
            </w:r>
            <w:r>
              <w:rPr>
                <w:spacing w:val="-17"/>
                <w:w w:val="130"/>
                <w:sz w:val="24"/>
              </w:rPr>
              <w:t> </w:t>
            </w:r>
            <w:r>
              <w:rPr>
                <w:spacing w:val="-2"/>
                <w:w w:val="130"/>
                <w:sz w:val="24"/>
              </w:rPr>
              <w:t>manutenção </w:t>
            </w:r>
            <w:r>
              <w:rPr>
                <w:spacing w:val="-6"/>
                <w:w w:val="130"/>
                <w:sz w:val="24"/>
              </w:rPr>
              <w:t>de</w:t>
            </w:r>
          </w:p>
          <w:p>
            <w:pPr>
              <w:pStyle w:val="TableParagraph"/>
              <w:spacing w:line="278" w:lineRule="exact" w:before="0"/>
              <w:ind w:left="87" w:right="78"/>
              <w:rPr>
                <w:sz w:val="24"/>
              </w:rPr>
            </w:pPr>
            <w:r>
              <w:rPr>
                <w:w w:val="120"/>
                <w:sz w:val="24"/>
              </w:rPr>
              <w:t>computadores,</w:t>
            </w:r>
            <w:r>
              <w:rPr>
                <w:spacing w:val="37"/>
                <w:w w:val="125"/>
                <w:sz w:val="24"/>
              </w:rPr>
              <w:t> </w:t>
            </w:r>
            <w:r>
              <w:rPr>
                <w:spacing w:val="-2"/>
                <w:w w:val="125"/>
                <w:sz w:val="24"/>
              </w:rPr>
              <w:t>notebooks,</w:t>
            </w:r>
          </w:p>
        </w:tc>
        <w:tc>
          <w:tcPr>
            <w:tcW w:w="5102" w:type="dxa"/>
          </w:tcPr>
          <w:p>
            <w:pPr>
              <w:pStyle w:val="TableParagraph"/>
              <w:spacing w:line="362" w:lineRule="auto"/>
              <w:ind w:left="170" w:right="156" w:hanging="1"/>
              <w:rPr>
                <w:sz w:val="24"/>
              </w:rPr>
            </w:pPr>
            <w:r>
              <w:rPr>
                <w:w w:val="125"/>
                <w:sz w:val="24"/>
              </w:rPr>
              <w:t>Necessidade de manutenção para aumentar a longevidade dos aparelhos </w:t>
            </w:r>
            <w:r>
              <w:rPr>
                <w:w w:val="120"/>
                <w:sz w:val="24"/>
              </w:rPr>
              <w:t>eletrônicos</w:t>
            </w:r>
            <w:r>
              <w:rPr>
                <w:spacing w:val="3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e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cuidado</w:t>
            </w:r>
            <w:r>
              <w:rPr>
                <w:spacing w:val="3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com</w:t>
            </w:r>
            <w:r>
              <w:rPr>
                <w:spacing w:val="2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o</w:t>
            </w:r>
            <w:r>
              <w:rPr>
                <w:spacing w:val="3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patrimônio</w:t>
            </w:r>
          </w:p>
          <w:p>
            <w:pPr>
              <w:pStyle w:val="TableParagraph"/>
              <w:spacing w:line="278" w:lineRule="exact" w:before="0"/>
              <w:ind w:right="180"/>
              <w:rPr>
                <w:sz w:val="24"/>
              </w:rPr>
            </w:pPr>
            <w:r>
              <w:rPr>
                <w:w w:val="125"/>
                <w:sz w:val="24"/>
              </w:rPr>
              <w:t>público</w:t>
            </w:r>
            <w:r>
              <w:rPr>
                <w:spacing w:val="-9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da</w:t>
            </w:r>
            <w:r>
              <w:rPr>
                <w:spacing w:val="-9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Casa</w:t>
            </w:r>
            <w:r>
              <w:rPr>
                <w:spacing w:val="-7"/>
                <w:w w:val="125"/>
                <w:sz w:val="24"/>
              </w:rPr>
              <w:t> </w:t>
            </w:r>
            <w:r>
              <w:rPr>
                <w:spacing w:val="-2"/>
                <w:w w:val="125"/>
                <w:sz w:val="24"/>
              </w:rPr>
              <w:t>Legislativa.</w:t>
            </w:r>
          </w:p>
        </w:tc>
        <w:tc>
          <w:tcPr>
            <w:tcW w:w="3830" w:type="dxa"/>
          </w:tcPr>
          <w:p>
            <w:pPr>
              <w:pStyle w:val="TableParagraph"/>
              <w:ind w:left="89" w:right="77"/>
              <w:rPr>
                <w:sz w:val="24"/>
              </w:rPr>
            </w:pPr>
            <w:r>
              <w:rPr>
                <w:w w:val="120"/>
                <w:sz w:val="24"/>
              </w:rPr>
              <w:t>1º</w:t>
            </w:r>
            <w:r>
              <w:rPr>
                <w:spacing w:val="11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TRIMESTRE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40" w:h="11910" w:orient="landscape"/>
          <w:pgMar w:header="838" w:footer="0" w:top="2540" w:bottom="280" w:left="992" w:right="1559"/>
        </w:sectPr>
      </w:pP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8"/>
        <w:gridCol w:w="4254"/>
        <w:gridCol w:w="5102"/>
        <w:gridCol w:w="3830"/>
      </w:tblGrid>
      <w:tr>
        <w:trPr>
          <w:trHeight w:val="825" w:hRule="atLeast"/>
        </w:trPr>
        <w:tc>
          <w:tcPr>
            <w:tcW w:w="95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254" w:type="dxa"/>
          </w:tcPr>
          <w:p>
            <w:pPr>
              <w:pStyle w:val="TableParagraph"/>
              <w:ind w:left="616"/>
              <w:jc w:val="left"/>
              <w:rPr>
                <w:sz w:val="24"/>
              </w:rPr>
            </w:pPr>
            <w:r>
              <w:rPr>
                <w:w w:val="125"/>
                <w:sz w:val="24"/>
              </w:rPr>
              <w:t>impressoras,</w:t>
            </w:r>
            <w:r>
              <w:rPr>
                <w:spacing w:val="4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câmeras</w:t>
            </w:r>
            <w:r>
              <w:rPr>
                <w:spacing w:val="3"/>
                <w:w w:val="125"/>
                <w:sz w:val="24"/>
              </w:rPr>
              <w:t> </w:t>
            </w:r>
            <w:r>
              <w:rPr>
                <w:spacing w:val="-5"/>
                <w:w w:val="125"/>
                <w:sz w:val="24"/>
              </w:rPr>
              <w:t>de</w:t>
            </w:r>
          </w:p>
          <w:p>
            <w:pPr>
              <w:pStyle w:val="TableParagraph"/>
              <w:spacing w:before="141"/>
              <w:ind w:left="718"/>
              <w:jc w:val="left"/>
              <w:rPr>
                <w:sz w:val="24"/>
              </w:rPr>
            </w:pPr>
            <w:r>
              <w:rPr>
                <w:w w:val="125"/>
                <w:sz w:val="24"/>
              </w:rPr>
              <w:t>segurança</w:t>
            </w:r>
            <w:r>
              <w:rPr>
                <w:spacing w:val="19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e</w:t>
            </w:r>
            <w:r>
              <w:rPr>
                <w:spacing w:val="19"/>
                <w:w w:val="125"/>
                <w:sz w:val="24"/>
              </w:rPr>
              <w:t> </w:t>
            </w:r>
            <w:r>
              <w:rPr>
                <w:spacing w:val="-2"/>
                <w:w w:val="125"/>
                <w:sz w:val="24"/>
              </w:rPr>
              <w:t>periféricos</w:t>
            </w:r>
          </w:p>
        </w:tc>
        <w:tc>
          <w:tcPr>
            <w:tcW w:w="5102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830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2086" w:hRule="atLeast"/>
        </w:trPr>
        <w:tc>
          <w:tcPr>
            <w:tcW w:w="958" w:type="dxa"/>
          </w:tcPr>
          <w:p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11</w:t>
            </w:r>
          </w:p>
        </w:tc>
        <w:tc>
          <w:tcPr>
            <w:tcW w:w="4254" w:type="dxa"/>
          </w:tcPr>
          <w:p>
            <w:pPr>
              <w:pStyle w:val="TableParagraph"/>
              <w:spacing w:line="362" w:lineRule="auto"/>
              <w:ind w:left="154" w:right="142" w:firstLine="2"/>
              <w:rPr>
                <w:sz w:val="24"/>
              </w:rPr>
            </w:pPr>
            <w:r>
              <w:rPr>
                <w:w w:val="125"/>
                <w:sz w:val="24"/>
              </w:rPr>
              <w:t>Contratação de pessoa física ou jurídica especializada em engenharia e arquitetura para </w:t>
            </w:r>
            <w:r>
              <w:rPr>
                <w:spacing w:val="-2"/>
                <w:w w:val="125"/>
                <w:sz w:val="24"/>
              </w:rPr>
              <w:t>serviço</w:t>
            </w:r>
            <w:r>
              <w:rPr>
                <w:spacing w:val="-19"/>
                <w:w w:val="125"/>
                <w:sz w:val="24"/>
              </w:rPr>
              <w:t> </w:t>
            </w:r>
            <w:r>
              <w:rPr>
                <w:spacing w:val="-2"/>
                <w:w w:val="125"/>
                <w:sz w:val="24"/>
              </w:rPr>
              <w:t>de</w:t>
            </w:r>
            <w:r>
              <w:rPr>
                <w:spacing w:val="-18"/>
                <w:w w:val="125"/>
                <w:sz w:val="24"/>
              </w:rPr>
              <w:t> </w:t>
            </w:r>
            <w:r>
              <w:rPr>
                <w:spacing w:val="-2"/>
                <w:w w:val="125"/>
                <w:sz w:val="24"/>
              </w:rPr>
              <w:t>elaboração</w:t>
            </w:r>
            <w:r>
              <w:rPr>
                <w:spacing w:val="-17"/>
                <w:w w:val="125"/>
                <w:sz w:val="24"/>
              </w:rPr>
              <w:t> </w:t>
            </w:r>
            <w:r>
              <w:rPr>
                <w:spacing w:val="-2"/>
                <w:w w:val="125"/>
                <w:sz w:val="24"/>
              </w:rPr>
              <w:t>de</w:t>
            </w:r>
            <w:r>
              <w:rPr>
                <w:spacing w:val="-18"/>
                <w:w w:val="125"/>
                <w:sz w:val="24"/>
              </w:rPr>
              <w:t> </w:t>
            </w:r>
            <w:r>
              <w:rPr>
                <w:spacing w:val="-2"/>
                <w:w w:val="125"/>
                <w:sz w:val="24"/>
              </w:rPr>
              <w:t>projeto</w:t>
            </w:r>
          </w:p>
          <w:p>
            <w:pPr>
              <w:pStyle w:val="TableParagraph"/>
              <w:spacing w:line="277" w:lineRule="exact" w:before="0"/>
              <w:ind w:left="87" w:right="75"/>
              <w:rPr>
                <w:sz w:val="24"/>
              </w:rPr>
            </w:pPr>
            <w:r>
              <w:rPr>
                <w:w w:val="125"/>
                <w:sz w:val="24"/>
              </w:rPr>
              <w:t>básico</w:t>
            </w:r>
            <w:r>
              <w:rPr>
                <w:spacing w:val="-10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e</w:t>
            </w:r>
            <w:r>
              <w:rPr>
                <w:spacing w:val="-10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executivo</w:t>
            </w:r>
            <w:r>
              <w:rPr>
                <w:spacing w:val="-9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de</w:t>
            </w:r>
            <w:r>
              <w:rPr>
                <w:spacing w:val="-10"/>
                <w:w w:val="125"/>
                <w:sz w:val="24"/>
              </w:rPr>
              <w:t> </w:t>
            </w:r>
            <w:r>
              <w:rPr>
                <w:spacing w:val="-4"/>
                <w:w w:val="125"/>
                <w:sz w:val="24"/>
              </w:rPr>
              <w:t>obras</w:t>
            </w:r>
          </w:p>
        </w:tc>
        <w:tc>
          <w:tcPr>
            <w:tcW w:w="5102" w:type="dxa"/>
          </w:tcPr>
          <w:p>
            <w:pPr>
              <w:pStyle w:val="TableParagraph"/>
              <w:spacing w:line="362" w:lineRule="auto"/>
              <w:ind w:left="117" w:right="106"/>
              <w:rPr>
                <w:sz w:val="24"/>
              </w:rPr>
            </w:pPr>
            <w:r>
              <w:rPr>
                <w:w w:val="125"/>
                <w:sz w:val="24"/>
              </w:rPr>
              <w:t>Necessidade</w:t>
            </w:r>
            <w:r>
              <w:rPr>
                <w:spacing w:val="-5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de</w:t>
            </w:r>
            <w:r>
              <w:rPr>
                <w:spacing w:val="-5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uma</w:t>
            </w:r>
            <w:r>
              <w:rPr>
                <w:spacing w:val="-6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obra</w:t>
            </w:r>
            <w:r>
              <w:rPr>
                <w:spacing w:val="-4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de</w:t>
            </w:r>
            <w:r>
              <w:rPr>
                <w:spacing w:val="-5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ampliação do espaço da Câmara Municipal, tendo em vista o crescimento da demanda </w:t>
            </w:r>
            <w:r>
              <w:rPr>
                <w:spacing w:val="-2"/>
                <w:w w:val="125"/>
                <w:sz w:val="24"/>
              </w:rPr>
              <w:t>interna.</w:t>
            </w:r>
          </w:p>
        </w:tc>
        <w:tc>
          <w:tcPr>
            <w:tcW w:w="3830" w:type="dxa"/>
          </w:tcPr>
          <w:p>
            <w:pPr>
              <w:pStyle w:val="TableParagraph"/>
              <w:ind w:left="89" w:right="77"/>
              <w:rPr>
                <w:sz w:val="24"/>
              </w:rPr>
            </w:pPr>
            <w:r>
              <w:rPr>
                <w:w w:val="120"/>
                <w:sz w:val="24"/>
              </w:rPr>
              <w:t>1º</w:t>
            </w:r>
            <w:r>
              <w:rPr>
                <w:spacing w:val="11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TRIMESTRE</w:t>
            </w:r>
          </w:p>
        </w:tc>
      </w:tr>
      <w:tr>
        <w:trPr>
          <w:trHeight w:val="4606" w:hRule="atLeast"/>
        </w:trPr>
        <w:tc>
          <w:tcPr>
            <w:tcW w:w="958" w:type="dxa"/>
          </w:tcPr>
          <w:p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12</w:t>
            </w:r>
          </w:p>
        </w:tc>
        <w:tc>
          <w:tcPr>
            <w:tcW w:w="4254" w:type="dxa"/>
          </w:tcPr>
          <w:p>
            <w:pPr>
              <w:pStyle w:val="TableParagraph"/>
              <w:spacing w:line="362" w:lineRule="auto"/>
              <w:ind w:left="300" w:right="285" w:hanging="3"/>
              <w:rPr>
                <w:sz w:val="24"/>
              </w:rPr>
            </w:pPr>
            <w:r>
              <w:rPr>
                <w:w w:val="130"/>
                <w:sz w:val="24"/>
              </w:rPr>
              <w:t>Contratação</w:t>
            </w:r>
            <w:r>
              <w:rPr>
                <w:spacing w:val="-9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de</w:t>
            </w:r>
            <w:r>
              <w:rPr>
                <w:spacing w:val="-10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empresa especializada</w:t>
            </w:r>
            <w:r>
              <w:rPr>
                <w:spacing w:val="-9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em</w:t>
            </w:r>
            <w:r>
              <w:rPr>
                <w:spacing w:val="-10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segurança</w:t>
            </w:r>
            <w:r>
              <w:rPr>
                <w:spacing w:val="-9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e engenharia do trabalho para </w:t>
            </w:r>
            <w:r>
              <w:rPr>
                <w:w w:val="125"/>
                <w:sz w:val="24"/>
              </w:rPr>
              <w:t>assessoria e envio mensal dos eventos</w:t>
            </w:r>
            <w:r>
              <w:rPr>
                <w:spacing w:val="-9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de</w:t>
            </w:r>
            <w:r>
              <w:rPr>
                <w:spacing w:val="-10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SST</w:t>
            </w:r>
            <w:r>
              <w:rPr>
                <w:spacing w:val="-9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do</w:t>
            </w:r>
            <w:r>
              <w:rPr>
                <w:spacing w:val="-11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ESOCIAL</w:t>
            </w:r>
          </w:p>
        </w:tc>
        <w:tc>
          <w:tcPr>
            <w:tcW w:w="5102" w:type="dxa"/>
          </w:tcPr>
          <w:p>
            <w:pPr>
              <w:pStyle w:val="TableParagraph"/>
              <w:spacing w:line="362" w:lineRule="auto"/>
              <w:ind w:left="368" w:right="354" w:hanging="2"/>
              <w:rPr>
                <w:sz w:val="24"/>
              </w:rPr>
            </w:pPr>
            <w:r>
              <w:rPr>
                <w:w w:val="130"/>
                <w:sz w:val="24"/>
              </w:rPr>
              <w:t>Necessidade</w:t>
            </w:r>
            <w:r>
              <w:rPr>
                <w:spacing w:val="-22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de</w:t>
            </w:r>
            <w:r>
              <w:rPr>
                <w:spacing w:val="-22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contratação</w:t>
            </w:r>
            <w:r>
              <w:rPr>
                <w:spacing w:val="-22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para</w:t>
            </w:r>
            <w:r>
              <w:rPr>
                <w:spacing w:val="-21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a alimentação do eSocial, que reúne </w:t>
            </w:r>
            <w:r>
              <w:rPr>
                <w:w w:val="125"/>
                <w:sz w:val="24"/>
              </w:rPr>
              <w:t>diversas obrigações que antes eram </w:t>
            </w:r>
            <w:r>
              <w:rPr>
                <w:w w:val="130"/>
                <w:sz w:val="24"/>
              </w:rPr>
              <w:t>enviadas separadamente para diferentes</w:t>
            </w:r>
            <w:r>
              <w:rPr>
                <w:spacing w:val="-12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órgãos,</w:t>
            </w:r>
            <w:r>
              <w:rPr>
                <w:spacing w:val="-11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como</w:t>
            </w:r>
            <w:r>
              <w:rPr>
                <w:spacing w:val="-10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a</w:t>
            </w:r>
            <w:r>
              <w:rPr>
                <w:spacing w:val="-12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Receita </w:t>
            </w:r>
            <w:r>
              <w:rPr>
                <w:spacing w:val="-2"/>
                <w:w w:val="130"/>
                <w:sz w:val="24"/>
              </w:rPr>
              <w:t>Federal,</w:t>
            </w:r>
            <w:r>
              <w:rPr>
                <w:spacing w:val="-20"/>
                <w:w w:val="130"/>
                <w:sz w:val="24"/>
              </w:rPr>
              <w:t> </w:t>
            </w:r>
            <w:r>
              <w:rPr>
                <w:spacing w:val="-2"/>
                <w:w w:val="130"/>
                <w:sz w:val="24"/>
              </w:rPr>
              <w:t>o</w:t>
            </w:r>
            <w:r>
              <w:rPr>
                <w:spacing w:val="-20"/>
                <w:w w:val="130"/>
                <w:sz w:val="24"/>
              </w:rPr>
              <w:t> </w:t>
            </w:r>
            <w:r>
              <w:rPr>
                <w:spacing w:val="-2"/>
                <w:w w:val="130"/>
                <w:sz w:val="24"/>
              </w:rPr>
              <w:t>INSS</w:t>
            </w:r>
            <w:r>
              <w:rPr>
                <w:spacing w:val="-20"/>
                <w:w w:val="130"/>
                <w:sz w:val="24"/>
              </w:rPr>
              <w:t> </w:t>
            </w:r>
            <w:r>
              <w:rPr>
                <w:spacing w:val="-2"/>
                <w:w w:val="130"/>
                <w:sz w:val="24"/>
              </w:rPr>
              <w:t>e</w:t>
            </w:r>
            <w:r>
              <w:rPr>
                <w:spacing w:val="-19"/>
                <w:w w:val="130"/>
                <w:sz w:val="24"/>
              </w:rPr>
              <w:t> </w:t>
            </w:r>
            <w:r>
              <w:rPr>
                <w:spacing w:val="-2"/>
                <w:w w:val="130"/>
                <w:sz w:val="24"/>
              </w:rPr>
              <w:t>o</w:t>
            </w:r>
            <w:r>
              <w:rPr>
                <w:spacing w:val="-20"/>
                <w:w w:val="130"/>
                <w:sz w:val="24"/>
              </w:rPr>
              <w:t> </w:t>
            </w:r>
            <w:r>
              <w:rPr>
                <w:spacing w:val="-2"/>
                <w:w w:val="130"/>
                <w:sz w:val="24"/>
              </w:rPr>
              <w:t>Ministério</w:t>
            </w:r>
            <w:r>
              <w:rPr>
                <w:spacing w:val="-20"/>
                <w:w w:val="130"/>
                <w:sz w:val="24"/>
              </w:rPr>
              <w:t> </w:t>
            </w:r>
            <w:r>
              <w:rPr>
                <w:spacing w:val="-2"/>
                <w:w w:val="130"/>
                <w:sz w:val="24"/>
              </w:rPr>
              <w:t>do </w:t>
            </w:r>
            <w:r>
              <w:rPr>
                <w:w w:val="130"/>
                <w:sz w:val="24"/>
              </w:rPr>
              <w:t>Trabalho.</w:t>
            </w:r>
            <w:r>
              <w:rPr>
                <w:spacing w:val="-19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Isso</w:t>
            </w:r>
            <w:r>
              <w:rPr>
                <w:spacing w:val="-19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inclui</w:t>
            </w:r>
            <w:r>
              <w:rPr>
                <w:spacing w:val="-21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dados</w:t>
            </w:r>
            <w:r>
              <w:rPr>
                <w:spacing w:val="-19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sobre vínculos empregatícios, folha de pagamento, contribuições previdenciárias, comunicações de</w:t>
            </w:r>
          </w:p>
          <w:p>
            <w:pPr>
              <w:pStyle w:val="TableParagraph"/>
              <w:spacing w:line="276" w:lineRule="exact" w:before="0"/>
              <w:ind w:right="178"/>
              <w:rPr>
                <w:sz w:val="24"/>
              </w:rPr>
            </w:pPr>
            <w:r>
              <w:rPr>
                <w:w w:val="125"/>
                <w:sz w:val="24"/>
              </w:rPr>
              <w:t>acidente</w:t>
            </w:r>
            <w:r>
              <w:rPr>
                <w:spacing w:val="-10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de</w:t>
            </w:r>
            <w:r>
              <w:rPr>
                <w:spacing w:val="-9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trabalho,</w:t>
            </w:r>
            <w:r>
              <w:rPr>
                <w:spacing w:val="-9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entre</w:t>
            </w:r>
            <w:r>
              <w:rPr>
                <w:spacing w:val="-9"/>
                <w:w w:val="125"/>
                <w:sz w:val="24"/>
              </w:rPr>
              <w:t> </w:t>
            </w:r>
            <w:r>
              <w:rPr>
                <w:spacing w:val="-2"/>
                <w:w w:val="125"/>
                <w:sz w:val="24"/>
              </w:rPr>
              <w:t>outros.</w:t>
            </w:r>
          </w:p>
        </w:tc>
        <w:tc>
          <w:tcPr>
            <w:tcW w:w="3830" w:type="dxa"/>
          </w:tcPr>
          <w:p>
            <w:pPr>
              <w:pStyle w:val="TableParagraph"/>
              <w:ind w:left="89" w:right="77"/>
              <w:rPr>
                <w:sz w:val="24"/>
              </w:rPr>
            </w:pPr>
            <w:r>
              <w:rPr>
                <w:w w:val="120"/>
                <w:sz w:val="24"/>
              </w:rPr>
              <w:t>1º</w:t>
            </w:r>
            <w:r>
              <w:rPr>
                <w:spacing w:val="11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TRIMESTRE</w:t>
            </w:r>
          </w:p>
        </w:tc>
      </w:tr>
      <w:tr>
        <w:trPr>
          <w:trHeight w:val="405" w:hRule="atLeast"/>
        </w:trPr>
        <w:tc>
          <w:tcPr>
            <w:tcW w:w="958" w:type="dxa"/>
          </w:tcPr>
          <w:p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13</w:t>
            </w:r>
          </w:p>
        </w:tc>
        <w:tc>
          <w:tcPr>
            <w:tcW w:w="4254" w:type="dxa"/>
          </w:tcPr>
          <w:p>
            <w:pPr>
              <w:pStyle w:val="TableParagraph"/>
              <w:ind w:left="440"/>
              <w:jc w:val="left"/>
              <w:rPr>
                <w:sz w:val="24"/>
              </w:rPr>
            </w:pPr>
            <w:r>
              <w:rPr>
                <w:w w:val="120"/>
                <w:sz w:val="24"/>
              </w:rPr>
              <w:t>Inscrição</w:t>
            </w:r>
            <w:r>
              <w:rPr>
                <w:spacing w:val="16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dos</w:t>
            </w:r>
            <w:r>
              <w:rPr>
                <w:spacing w:val="17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vereadores</w:t>
            </w:r>
            <w:r>
              <w:rPr>
                <w:spacing w:val="17"/>
                <w:w w:val="120"/>
                <w:sz w:val="24"/>
              </w:rPr>
              <w:t> </w:t>
            </w:r>
            <w:r>
              <w:rPr>
                <w:spacing w:val="-5"/>
                <w:w w:val="120"/>
                <w:sz w:val="24"/>
              </w:rPr>
              <w:t>na</w:t>
            </w:r>
          </w:p>
        </w:tc>
        <w:tc>
          <w:tcPr>
            <w:tcW w:w="5102" w:type="dxa"/>
          </w:tcPr>
          <w:p>
            <w:pPr>
              <w:pStyle w:val="TableParagraph"/>
              <w:ind w:left="232"/>
              <w:jc w:val="left"/>
              <w:rPr>
                <w:sz w:val="24"/>
              </w:rPr>
            </w:pPr>
            <w:r>
              <w:rPr>
                <w:w w:val="120"/>
                <w:sz w:val="24"/>
              </w:rPr>
              <w:t>A</w:t>
            </w:r>
            <w:r>
              <w:rPr>
                <w:spacing w:val="-10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Conferência</w:t>
            </w:r>
            <w:r>
              <w:rPr>
                <w:spacing w:val="-9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Nacional</w:t>
            </w:r>
            <w:r>
              <w:rPr>
                <w:spacing w:val="-8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dos</w:t>
            </w:r>
            <w:r>
              <w:rPr>
                <w:spacing w:val="-8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Municípios</w:t>
            </w:r>
          </w:p>
        </w:tc>
        <w:tc>
          <w:tcPr>
            <w:tcW w:w="3830" w:type="dxa"/>
          </w:tcPr>
          <w:p>
            <w:pPr>
              <w:pStyle w:val="TableParagraph"/>
              <w:ind w:left="89" w:right="77"/>
              <w:rPr>
                <w:sz w:val="24"/>
              </w:rPr>
            </w:pPr>
            <w:r>
              <w:rPr>
                <w:w w:val="120"/>
                <w:sz w:val="24"/>
              </w:rPr>
              <w:t>1º</w:t>
            </w:r>
            <w:r>
              <w:rPr>
                <w:spacing w:val="11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TRIMESTRE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40" w:h="11910" w:orient="landscape"/>
          <w:pgMar w:header="838" w:footer="0" w:top="2540" w:bottom="280" w:left="992" w:right="1559"/>
        </w:sectPr>
      </w:pP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8"/>
        <w:gridCol w:w="4254"/>
        <w:gridCol w:w="5102"/>
        <w:gridCol w:w="3830"/>
      </w:tblGrid>
      <w:tr>
        <w:trPr>
          <w:trHeight w:val="2505" w:hRule="atLeast"/>
        </w:trPr>
        <w:tc>
          <w:tcPr>
            <w:tcW w:w="95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254" w:type="dxa"/>
          </w:tcPr>
          <w:p>
            <w:pPr>
              <w:pStyle w:val="TableParagraph"/>
              <w:spacing w:line="362" w:lineRule="auto"/>
              <w:ind w:left="830" w:hanging="230"/>
              <w:jc w:val="left"/>
              <w:rPr>
                <w:sz w:val="24"/>
              </w:rPr>
            </w:pPr>
            <w:r>
              <w:rPr>
                <w:w w:val="120"/>
                <w:sz w:val="24"/>
              </w:rPr>
              <w:t>Conferência</w:t>
            </w:r>
            <w:r>
              <w:rPr>
                <w:spacing w:val="-6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Nacional</w:t>
            </w:r>
            <w:r>
              <w:rPr>
                <w:spacing w:val="-6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dos </w:t>
            </w:r>
            <w:r>
              <w:rPr>
                <w:w w:val="125"/>
                <w:sz w:val="24"/>
              </w:rPr>
              <w:t>Municípios Brasileiros</w:t>
            </w:r>
          </w:p>
        </w:tc>
        <w:tc>
          <w:tcPr>
            <w:tcW w:w="5102" w:type="dxa"/>
          </w:tcPr>
          <w:p>
            <w:pPr>
              <w:pStyle w:val="TableParagraph"/>
              <w:spacing w:line="362" w:lineRule="auto"/>
              <w:ind w:left="140" w:right="126" w:firstLine="1"/>
              <w:rPr>
                <w:sz w:val="24"/>
              </w:rPr>
            </w:pPr>
            <w:r>
              <w:rPr>
                <w:w w:val="125"/>
                <w:sz w:val="24"/>
              </w:rPr>
              <w:t>Brasileiros é um evento que visa promover o diálogo entre representantes</w:t>
            </w:r>
            <w:r>
              <w:rPr>
                <w:spacing w:val="-8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de</w:t>
            </w:r>
            <w:r>
              <w:rPr>
                <w:spacing w:val="-9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diferentes</w:t>
            </w:r>
            <w:r>
              <w:rPr>
                <w:spacing w:val="-8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esferas</w:t>
            </w:r>
            <w:r>
              <w:rPr>
                <w:spacing w:val="-10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do governo e a sociedade civil, com</w:t>
            </w:r>
          </w:p>
          <w:p>
            <w:pPr>
              <w:pStyle w:val="TableParagraph"/>
              <w:spacing w:line="277" w:lineRule="exact" w:before="0"/>
              <w:ind w:right="180"/>
              <w:rPr>
                <w:sz w:val="24"/>
              </w:rPr>
            </w:pPr>
            <w:r>
              <w:rPr>
                <w:w w:val="120"/>
                <w:sz w:val="24"/>
              </w:rPr>
              <w:t>foco</w:t>
            </w:r>
            <w:r>
              <w:rPr>
                <w:spacing w:val="4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em</w:t>
            </w:r>
            <w:r>
              <w:rPr>
                <w:spacing w:val="4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discutir</w:t>
            </w:r>
            <w:r>
              <w:rPr>
                <w:spacing w:val="4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e</w:t>
            </w:r>
            <w:r>
              <w:rPr>
                <w:spacing w:val="4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formular</w:t>
            </w:r>
            <w:r>
              <w:rPr>
                <w:spacing w:val="2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políticas</w:t>
            </w:r>
          </w:p>
          <w:p>
            <w:pPr>
              <w:pStyle w:val="TableParagraph"/>
              <w:spacing w:before="141"/>
              <w:ind w:right="181"/>
              <w:rPr>
                <w:sz w:val="24"/>
              </w:rPr>
            </w:pPr>
            <w:r>
              <w:rPr>
                <w:w w:val="125"/>
                <w:sz w:val="24"/>
              </w:rPr>
              <w:t>públicas</w:t>
            </w:r>
            <w:r>
              <w:rPr>
                <w:spacing w:val="5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que</w:t>
            </w:r>
            <w:r>
              <w:rPr>
                <w:spacing w:val="5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impactam</w:t>
            </w:r>
            <w:r>
              <w:rPr>
                <w:spacing w:val="4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os</w:t>
            </w:r>
            <w:r>
              <w:rPr>
                <w:spacing w:val="6"/>
                <w:w w:val="125"/>
                <w:sz w:val="24"/>
              </w:rPr>
              <w:t> </w:t>
            </w:r>
            <w:r>
              <w:rPr>
                <w:spacing w:val="-2"/>
                <w:w w:val="125"/>
                <w:sz w:val="24"/>
              </w:rPr>
              <w:t>municípios.</w:t>
            </w:r>
          </w:p>
        </w:tc>
        <w:tc>
          <w:tcPr>
            <w:tcW w:w="3830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2926" w:hRule="atLeast"/>
        </w:trPr>
        <w:tc>
          <w:tcPr>
            <w:tcW w:w="958" w:type="dxa"/>
          </w:tcPr>
          <w:p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14</w:t>
            </w:r>
          </w:p>
        </w:tc>
        <w:tc>
          <w:tcPr>
            <w:tcW w:w="4254" w:type="dxa"/>
          </w:tcPr>
          <w:p>
            <w:pPr>
              <w:pStyle w:val="TableParagraph"/>
              <w:ind w:left="206"/>
              <w:jc w:val="left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Aquisição</w:t>
            </w:r>
            <w:r>
              <w:rPr>
                <w:spacing w:val="-11"/>
                <w:w w:val="125"/>
                <w:sz w:val="24"/>
              </w:rPr>
              <w:t> </w:t>
            </w:r>
            <w:r>
              <w:rPr>
                <w:spacing w:val="-2"/>
                <w:w w:val="125"/>
                <w:sz w:val="24"/>
              </w:rPr>
              <w:t>de</w:t>
            </w:r>
            <w:r>
              <w:rPr>
                <w:spacing w:val="-10"/>
                <w:w w:val="125"/>
                <w:sz w:val="24"/>
              </w:rPr>
              <w:t> </w:t>
            </w:r>
            <w:r>
              <w:rPr>
                <w:spacing w:val="-2"/>
                <w:w w:val="125"/>
                <w:sz w:val="24"/>
              </w:rPr>
              <w:t>gênero</w:t>
            </w:r>
            <w:r>
              <w:rPr>
                <w:spacing w:val="-11"/>
                <w:w w:val="125"/>
                <w:sz w:val="24"/>
              </w:rPr>
              <w:t> </w:t>
            </w:r>
            <w:r>
              <w:rPr>
                <w:spacing w:val="-2"/>
                <w:w w:val="125"/>
                <w:sz w:val="24"/>
              </w:rPr>
              <w:t>alimentício</w:t>
            </w:r>
          </w:p>
        </w:tc>
        <w:tc>
          <w:tcPr>
            <w:tcW w:w="5102" w:type="dxa"/>
          </w:tcPr>
          <w:p>
            <w:pPr>
              <w:pStyle w:val="TableParagraph"/>
              <w:spacing w:line="362" w:lineRule="auto"/>
              <w:ind w:left="138" w:right="125" w:firstLine="32"/>
              <w:jc w:val="both"/>
              <w:rPr>
                <w:sz w:val="24"/>
              </w:rPr>
            </w:pPr>
            <w:r>
              <w:rPr>
                <w:w w:val="125"/>
                <w:sz w:val="24"/>
              </w:rPr>
              <w:t>Atendimento das demandas diárias dos vereadores,</w:t>
            </w:r>
            <w:r>
              <w:rPr>
                <w:spacing w:val="-21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servidores</w:t>
            </w:r>
            <w:r>
              <w:rPr>
                <w:spacing w:val="-21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e</w:t>
            </w:r>
            <w:r>
              <w:rPr>
                <w:spacing w:val="-21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do</w:t>
            </w:r>
            <w:r>
              <w:rPr>
                <w:spacing w:val="-21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público</w:t>
            </w:r>
            <w:r>
              <w:rPr>
                <w:spacing w:val="-21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que frequenta a sede da Câmara Municipal.</w:t>
            </w:r>
          </w:p>
          <w:p>
            <w:pPr>
              <w:pStyle w:val="TableParagraph"/>
              <w:spacing w:line="362" w:lineRule="auto" w:before="0"/>
              <w:ind w:left="128" w:right="116" w:firstLine="2"/>
              <w:rPr>
                <w:sz w:val="24"/>
              </w:rPr>
            </w:pPr>
            <w:r>
              <w:rPr>
                <w:w w:val="130"/>
                <w:sz w:val="24"/>
              </w:rPr>
              <w:t>Esses alimentos são utilizados em </w:t>
            </w:r>
            <w:r>
              <w:rPr>
                <w:w w:val="125"/>
                <w:sz w:val="24"/>
              </w:rPr>
              <w:t>reuniões,</w:t>
            </w:r>
            <w:r>
              <w:rPr>
                <w:spacing w:val="-1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sessões</w:t>
            </w:r>
            <w:r>
              <w:rPr>
                <w:spacing w:val="-1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e</w:t>
            </w:r>
            <w:r>
              <w:rPr>
                <w:spacing w:val="-2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eventos,</w:t>
            </w:r>
            <w:r>
              <w:rPr>
                <w:spacing w:val="-2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garantindo </w:t>
            </w:r>
            <w:r>
              <w:rPr>
                <w:w w:val="130"/>
                <w:sz w:val="24"/>
              </w:rPr>
              <w:t>a alimentação adequada durante as</w:t>
            </w:r>
          </w:p>
          <w:p>
            <w:pPr>
              <w:pStyle w:val="TableParagraph"/>
              <w:spacing w:line="278" w:lineRule="exact" w:before="0"/>
              <w:ind w:right="176"/>
              <w:rPr>
                <w:sz w:val="24"/>
              </w:rPr>
            </w:pPr>
            <w:r>
              <w:rPr>
                <w:w w:val="130"/>
                <w:sz w:val="24"/>
              </w:rPr>
              <w:t>atividades</w:t>
            </w:r>
            <w:r>
              <w:rPr>
                <w:spacing w:val="-13"/>
                <w:w w:val="130"/>
                <w:sz w:val="24"/>
              </w:rPr>
              <w:t> </w:t>
            </w:r>
            <w:r>
              <w:rPr>
                <w:spacing w:val="-2"/>
                <w:w w:val="130"/>
                <w:sz w:val="24"/>
              </w:rPr>
              <w:t>legislativas.</w:t>
            </w:r>
          </w:p>
        </w:tc>
        <w:tc>
          <w:tcPr>
            <w:tcW w:w="3830" w:type="dxa"/>
          </w:tcPr>
          <w:p>
            <w:pPr>
              <w:pStyle w:val="TableParagraph"/>
              <w:ind w:left="89" w:right="77"/>
              <w:rPr>
                <w:sz w:val="24"/>
              </w:rPr>
            </w:pPr>
            <w:r>
              <w:rPr>
                <w:w w:val="120"/>
                <w:sz w:val="24"/>
              </w:rPr>
              <w:t>1º</w:t>
            </w:r>
            <w:r>
              <w:rPr>
                <w:spacing w:val="11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TRIMESTRE</w:t>
            </w:r>
          </w:p>
        </w:tc>
      </w:tr>
      <w:tr>
        <w:trPr>
          <w:trHeight w:val="1666" w:hRule="atLeast"/>
        </w:trPr>
        <w:tc>
          <w:tcPr>
            <w:tcW w:w="958" w:type="dxa"/>
          </w:tcPr>
          <w:p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15</w:t>
            </w:r>
          </w:p>
        </w:tc>
        <w:tc>
          <w:tcPr>
            <w:tcW w:w="4254" w:type="dxa"/>
          </w:tcPr>
          <w:p>
            <w:pPr>
              <w:pStyle w:val="TableParagraph"/>
              <w:spacing w:line="362" w:lineRule="auto"/>
              <w:ind w:left="506" w:right="26" w:hanging="376"/>
              <w:jc w:val="left"/>
              <w:rPr>
                <w:sz w:val="24"/>
              </w:rPr>
            </w:pPr>
            <w:r>
              <w:rPr>
                <w:w w:val="125"/>
                <w:sz w:val="24"/>
              </w:rPr>
              <w:t>Aquisição</w:t>
            </w:r>
            <w:r>
              <w:rPr>
                <w:spacing w:val="-9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de</w:t>
            </w:r>
            <w:r>
              <w:rPr>
                <w:spacing w:val="-8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material</w:t>
            </w:r>
            <w:r>
              <w:rPr>
                <w:spacing w:val="-7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de</w:t>
            </w:r>
            <w:r>
              <w:rPr>
                <w:spacing w:val="-8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limpeza </w:t>
            </w:r>
            <w:r>
              <w:rPr>
                <w:w w:val="130"/>
                <w:sz w:val="24"/>
              </w:rPr>
              <w:t>e produtos de higienização</w:t>
            </w:r>
          </w:p>
        </w:tc>
        <w:tc>
          <w:tcPr>
            <w:tcW w:w="5102" w:type="dxa"/>
          </w:tcPr>
          <w:p>
            <w:pPr>
              <w:pStyle w:val="TableParagraph"/>
              <w:spacing w:line="362" w:lineRule="auto"/>
              <w:ind w:right="176"/>
              <w:rPr>
                <w:sz w:val="24"/>
              </w:rPr>
            </w:pPr>
            <w:r>
              <w:rPr>
                <w:w w:val="125"/>
                <w:sz w:val="24"/>
              </w:rPr>
              <w:t>Abastecimento</w:t>
            </w:r>
            <w:r>
              <w:rPr>
                <w:spacing w:val="-8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de</w:t>
            </w:r>
            <w:r>
              <w:rPr>
                <w:spacing w:val="-9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material</w:t>
            </w:r>
            <w:r>
              <w:rPr>
                <w:spacing w:val="-8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de</w:t>
            </w:r>
            <w:r>
              <w:rPr>
                <w:spacing w:val="-9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limpeza para o bom funcionamento da Casa Legislativa dentro das condições de</w:t>
            </w:r>
          </w:p>
          <w:p>
            <w:pPr>
              <w:pStyle w:val="TableParagraph"/>
              <w:spacing w:line="278" w:lineRule="exact" w:before="0"/>
              <w:ind w:right="178"/>
              <w:rPr>
                <w:sz w:val="24"/>
              </w:rPr>
            </w:pPr>
            <w:r>
              <w:rPr>
                <w:spacing w:val="-2"/>
                <w:w w:val="130"/>
                <w:sz w:val="24"/>
              </w:rPr>
              <w:t>higiene.</w:t>
            </w:r>
          </w:p>
        </w:tc>
        <w:tc>
          <w:tcPr>
            <w:tcW w:w="3830" w:type="dxa"/>
          </w:tcPr>
          <w:p>
            <w:pPr>
              <w:pStyle w:val="TableParagraph"/>
              <w:ind w:left="89" w:right="77"/>
              <w:rPr>
                <w:sz w:val="24"/>
              </w:rPr>
            </w:pPr>
            <w:r>
              <w:rPr>
                <w:w w:val="120"/>
                <w:sz w:val="24"/>
              </w:rPr>
              <w:t>1º</w:t>
            </w:r>
            <w:r>
              <w:rPr>
                <w:spacing w:val="11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TRIMESTRE</w:t>
            </w:r>
          </w:p>
        </w:tc>
      </w:tr>
      <w:tr>
        <w:trPr>
          <w:trHeight w:val="826" w:hRule="atLeast"/>
        </w:trPr>
        <w:tc>
          <w:tcPr>
            <w:tcW w:w="958" w:type="dxa"/>
          </w:tcPr>
          <w:p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16</w:t>
            </w:r>
          </w:p>
        </w:tc>
        <w:tc>
          <w:tcPr>
            <w:tcW w:w="4254" w:type="dxa"/>
          </w:tcPr>
          <w:p>
            <w:pPr>
              <w:pStyle w:val="TableParagraph"/>
              <w:ind w:left="87" w:right="77"/>
              <w:rPr>
                <w:sz w:val="24"/>
              </w:rPr>
            </w:pPr>
            <w:r>
              <w:rPr>
                <w:w w:val="125"/>
                <w:sz w:val="24"/>
              </w:rPr>
              <w:t>Aquisição</w:t>
            </w:r>
            <w:r>
              <w:rPr>
                <w:spacing w:val="-10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de</w:t>
            </w:r>
            <w:r>
              <w:rPr>
                <w:spacing w:val="-9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frutas,</w:t>
            </w:r>
            <w:r>
              <w:rPr>
                <w:spacing w:val="-7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polpas</w:t>
            </w:r>
            <w:r>
              <w:rPr>
                <w:spacing w:val="-8"/>
                <w:w w:val="125"/>
                <w:sz w:val="24"/>
              </w:rPr>
              <w:t> </w:t>
            </w:r>
            <w:r>
              <w:rPr>
                <w:spacing w:val="-10"/>
                <w:w w:val="125"/>
                <w:sz w:val="24"/>
              </w:rPr>
              <w:t>e</w:t>
            </w:r>
          </w:p>
          <w:p>
            <w:pPr>
              <w:pStyle w:val="TableParagraph"/>
              <w:spacing w:before="141"/>
              <w:ind w:left="87" w:right="73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verduras</w:t>
            </w:r>
          </w:p>
        </w:tc>
        <w:tc>
          <w:tcPr>
            <w:tcW w:w="5102" w:type="dxa"/>
          </w:tcPr>
          <w:p>
            <w:pPr>
              <w:pStyle w:val="TableParagraph"/>
              <w:ind w:left="170"/>
              <w:jc w:val="left"/>
              <w:rPr>
                <w:sz w:val="24"/>
              </w:rPr>
            </w:pPr>
            <w:r>
              <w:rPr>
                <w:w w:val="125"/>
                <w:sz w:val="24"/>
              </w:rPr>
              <w:t>Atendimento das</w:t>
            </w:r>
            <w:r>
              <w:rPr>
                <w:spacing w:val="-2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demandas diárias </w:t>
            </w:r>
            <w:r>
              <w:rPr>
                <w:spacing w:val="-5"/>
                <w:w w:val="125"/>
                <w:sz w:val="24"/>
              </w:rPr>
              <w:t>dos</w:t>
            </w:r>
          </w:p>
          <w:p>
            <w:pPr>
              <w:pStyle w:val="TableParagraph"/>
              <w:spacing w:before="141"/>
              <w:ind w:left="138"/>
              <w:jc w:val="left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vereadores,</w:t>
            </w:r>
            <w:r>
              <w:rPr>
                <w:spacing w:val="-11"/>
                <w:w w:val="125"/>
                <w:sz w:val="24"/>
              </w:rPr>
              <w:t> </w:t>
            </w:r>
            <w:r>
              <w:rPr>
                <w:spacing w:val="-2"/>
                <w:w w:val="125"/>
                <w:sz w:val="24"/>
              </w:rPr>
              <w:t>servidores</w:t>
            </w:r>
            <w:r>
              <w:rPr>
                <w:spacing w:val="-12"/>
                <w:w w:val="125"/>
                <w:sz w:val="24"/>
              </w:rPr>
              <w:t> </w:t>
            </w:r>
            <w:r>
              <w:rPr>
                <w:spacing w:val="-2"/>
                <w:w w:val="125"/>
                <w:sz w:val="24"/>
              </w:rPr>
              <w:t>e</w:t>
            </w:r>
            <w:r>
              <w:rPr>
                <w:spacing w:val="-10"/>
                <w:w w:val="125"/>
                <w:sz w:val="24"/>
              </w:rPr>
              <w:t> </w:t>
            </w:r>
            <w:r>
              <w:rPr>
                <w:spacing w:val="-2"/>
                <w:w w:val="125"/>
                <w:sz w:val="24"/>
              </w:rPr>
              <w:t>do</w:t>
            </w:r>
            <w:r>
              <w:rPr>
                <w:spacing w:val="-10"/>
                <w:w w:val="125"/>
                <w:sz w:val="24"/>
              </w:rPr>
              <w:t> </w:t>
            </w:r>
            <w:r>
              <w:rPr>
                <w:spacing w:val="-2"/>
                <w:w w:val="125"/>
                <w:sz w:val="24"/>
              </w:rPr>
              <w:t>público</w:t>
            </w:r>
            <w:r>
              <w:rPr>
                <w:spacing w:val="-9"/>
                <w:w w:val="125"/>
                <w:sz w:val="24"/>
              </w:rPr>
              <w:t> </w:t>
            </w:r>
            <w:r>
              <w:rPr>
                <w:spacing w:val="-5"/>
                <w:w w:val="125"/>
                <w:sz w:val="24"/>
              </w:rPr>
              <w:t>que</w:t>
            </w:r>
          </w:p>
        </w:tc>
        <w:tc>
          <w:tcPr>
            <w:tcW w:w="3830" w:type="dxa"/>
          </w:tcPr>
          <w:p>
            <w:pPr>
              <w:pStyle w:val="TableParagraph"/>
              <w:ind w:left="89" w:right="77"/>
              <w:rPr>
                <w:sz w:val="24"/>
              </w:rPr>
            </w:pPr>
            <w:r>
              <w:rPr>
                <w:w w:val="120"/>
                <w:sz w:val="24"/>
              </w:rPr>
              <w:t>1º</w:t>
            </w:r>
            <w:r>
              <w:rPr>
                <w:spacing w:val="11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TRIMESTRE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40" w:h="11910" w:orient="landscape"/>
          <w:pgMar w:header="838" w:footer="0" w:top="2540" w:bottom="280" w:left="992" w:right="1559"/>
        </w:sectPr>
      </w:pP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8"/>
        <w:gridCol w:w="4254"/>
        <w:gridCol w:w="5102"/>
        <w:gridCol w:w="3830"/>
      </w:tblGrid>
      <w:tr>
        <w:trPr>
          <w:trHeight w:val="2505" w:hRule="atLeast"/>
        </w:trPr>
        <w:tc>
          <w:tcPr>
            <w:tcW w:w="95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254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102" w:type="dxa"/>
          </w:tcPr>
          <w:p>
            <w:pPr>
              <w:pStyle w:val="TableParagraph"/>
              <w:ind w:right="180"/>
              <w:rPr>
                <w:sz w:val="24"/>
              </w:rPr>
            </w:pPr>
            <w:r>
              <w:rPr>
                <w:w w:val="125"/>
                <w:sz w:val="24"/>
              </w:rPr>
              <w:t>frequenta</w:t>
            </w:r>
            <w:r>
              <w:rPr>
                <w:spacing w:val="1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a</w:t>
            </w:r>
            <w:r>
              <w:rPr>
                <w:spacing w:val="1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sede</w:t>
            </w:r>
            <w:r>
              <w:rPr>
                <w:spacing w:val="1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da</w:t>
            </w:r>
            <w:r>
              <w:rPr>
                <w:spacing w:val="1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Câmara</w:t>
            </w:r>
            <w:r>
              <w:rPr>
                <w:spacing w:val="1"/>
                <w:w w:val="125"/>
                <w:sz w:val="24"/>
              </w:rPr>
              <w:t> </w:t>
            </w:r>
            <w:r>
              <w:rPr>
                <w:spacing w:val="-2"/>
                <w:w w:val="125"/>
                <w:sz w:val="24"/>
              </w:rPr>
              <w:t>Municipal.</w:t>
            </w:r>
          </w:p>
          <w:p>
            <w:pPr>
              <w:pStyle w:val="TableParagraph"/>
              <w:spacing w:line="362" w:lineRule="auto" w:before="141"/>
              <w:ind w:left="190" w:right="175"/>
              <w:rPr>
                <w:sz w:val="24"/>
              </w:rPr>
            </w:pPr>
            <w:r>
              <w:rPr>
                <w:w w:val="125"/>
                <w:sz w:val="24"/>
              </w:rPr>
              <w:t>Esses alimentos</w:t>
            </w:r>
            <w:r>
              <w:rPr>
                <w:spacing w:val="-1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são utilizados em </w:t>
            </w:r>
            <w:r>
              <w:rPr>
                <w:spacing w:val="-2"/>
                <w:w w:val="125"/>
                <w:sz w:val="24"/>
              </w:rPr>
              <w:t>reuniões,</w:t>
            </w:r>
          </w:p>
          <w:p>
            <w:pPr>
              <w:pStyle w:val="TableParagraph"/>
              <w:spacing w:line="362" w:lineRule="auto" w:before="0"/>
              <w:ind w:left="190" w:right="175"/>
              <w:rPr>
                <w:sz w:val="24"/>
              </w:rPr>
            </w:pPr>
            <w:r>
              <w:rPr>
                <w:w w:val="130"/>
                <w:sz w:val="24"/>
              </w:rPr>
              <w:t>sessões e eventos, garantindo a alimentação</w:t>
            </w:r>
            <w:r>
              <w:rPr>
                <w:spacing w:val="-22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adequada</w:t>
            </w:r>
            <w:r>
              <w:rPr>
                <w:spacing w:val="-22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durante</w:t>
            </w:r>
            <w:r>
              <w:rPr>
                <w:spacing w:val="-22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as</w:t>
            </w:r>
          </w:p>
          <w:p>
            <w:pPr>
              <w:pStyle w:val="TableParagraph"/>
              <w:spacing w:line="278" w:lineRule="exact" w:before="0"/>
              <w:ind w:right="176"/>
              <w:rPr>
                <w:sz w:val="24"/>
              </w:rPr>
            </w:pPr>
            <w:r>
              <w:rPr>
                <w:w w:val="130"/>
                <w:sz w:val="24"/>
              </w:rPr>
              <w:t>atividades</w:t>
            </w:r>
            <w:r>
              <w:rPr>
                <w:spacing w:val="-13"/>
                <w:w w:val="130"/>
                <w:sz w:val="24"/>
              </w:rPr>
              <w:t> </w:t>
            </w:r>
            <w:r>
              <w:rPr>
                <w:spacing w:val="-2"/>
                <w:w w:val="130"/>
                <w:sz w:val="24"/>
              </w:rPr>
              <w:t>legislativas.</w:t>
            </w:r>
          </w:p>
        </w:tc>
        <w:tc>
          <w:tcPr>
            <w:tcW w:w="3830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1246" w:hRule="atLeast"/>
        </w:trPr>
        <w:tc>
          <w:tcPr>
            <w:tcW w:w="958" w:type="dxa"/>
          </w:tcPr>
          <w:p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17</w:t>
            </w:r>
          </w:p>
        </w:tc>
        <w:tc>
          <w:tcPr>
            <w:tcW w:w="4254" w:type="dxa"/>
          </w:tcPr>
          <w:p>
            <w:pPr>
              <w:pStyle w:val="TableParagraph"/>
              <w:ind w:left="87" w:right="75"/>
              <w:rPr>
                <w:sz w:val="24"/>
              </w:rPr>
            </w:pPr>
            <w:r>
              <w:rPr>
                <w:w w:val="120"/>
                <w:sz w:val="24"/>
              </w:rPr>
              <w:t>Contratação</w:t>
            </w:r>
            <w:r>
              <w:rPr>
                <w:spacing w:val="-2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de</w:t>
            </w:r>
            <w:r>
              <w:rPr>
                <w:spacing w:val="-2"/>
                <w:w w:val="120"/>
                <w:sz w:val="24"/>
              </w:rPr>
              <w:t> Buffet</w:t>
            </w:r>
          </w:p>
        </w:tc>
        <w:tc>
          <w:tcPr>
            <w:tcW w:w="5102" w:type="dxa"/>
          </w:tcPr>
          <w:p>
            <w:pPr>
              <w:pStyle w:val="TableParagraph"/>
              <w:spacing w:line="362" w:lineRule="auto"/>
              <w:ind w:left="117" w:right="105"/>
              <w:rPr>
                <w:sz w:val="24"/>
              </w:rPr>
            </w:pPr>
            <w:r>
              <w:rPr>
                <w:w w:val="125"/>
                <w:sz w:val="24"/>
              </w:rPr>
              <w:t>Suprir as demandas de alimentação dos </w:t>
            </w:r>
            <w:r>
              <w:rPr>
                <w:w w:val="130"/>
                <w:sz w:val="24"/>
              </w:rPr>
              <w:t>eventos</w:t>
            </w:r>
            <w:r>
              <w:rPr>
                <w:spacing w:val="-22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promovidos</w:t>
            </w:r>
            <w:r>
              <w:rPr>
                <w:spacing w:val="-22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por</w:t>
            </w:r>
            <w:r>
              <w:rPr>
                <w:spacing w:val="-22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esta</w:t>
            </w:r>
            <w:r>
              <w:rPr>
                <w:spacing w:val="-21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Casa</w:t>
            </w:r>
          </w:p>
          <w:p>
            <w:pPr>
              <w:pStyle w:val="TableParagraph"/>
              <w:spacing w:line="278" w:lineRule="exact" w:before="0"/>
              <w:ind w:right="179"/>
              <w:rPr>
                <w:sz w:val="24"/>
              </w:rPr>
            </w:pPr>
            <w:r>
              <w:rPr>
                <w:spacing w:val="-2"/>
                <w:w w:val="130"/>
                <w:sz w:val="24"/>
              </w:rPr>
              <w:t>Legislativa.</w:t>
            </w:r>
          </w:p>
        </w:tc>
        <w:tc>
          <w:tcPr>
            <w:tcW w:w="3830" w:type="dxa"/>
          </w:tcPr>
          <w:p>
            <w:pPr>
              <w:pStyle w:val="TableParagraph"/>
              <w:ind w:left="89" w:right="77"/>
              <w:rPr>
                <w:sz w:val="24"/>
              </w:rPr>
            </w:pPr>
            <w:r>
              <w:rPr>
                <w:w w:val="120"/>
                <w:sz w:val="24"/>
              </w:rPr>
              <w:t>1º</w:t>
            </w:r>
            <w:r>
              <w:rPr>
                <w:spacing w:val="11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TRIMESTRE</w:t>
            </w:r>
          </w:p>
        </w:tc>
      </w:tr>
      <w:tr>
        <w:trPr>
          <w:trHeight w:val="1246" w:hRule="atLeast"/>
        </w:trPr>
        <w:tc>
          <w:tcPr>
            <w:tcW w:w="958" w:type="dxa"/>
          </w:tcPr>
          <w:p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18</w:t>
            </w:r>
          </w:p>
        </w:tc>
        <w:tc>
          <w:tcPr>
            <w:tcW w:w="4254" w:type="dxa"/>
          </w:tcPr>
          <w:p>
            <w:pPr>
              <w:pStyle w:val="TableParagraph"/>
              <w:spacing w:line="362" w:lineRule="auto"/>
              <w:ind w:left="1454" w:hanging="816"/>
              <w:jc w:val="left"/>
              <w:rPr>
                <w:sz w:val="24"/>
              </w:rPr>
            </w:pPr>
            <w:r>
              <w:rPr>
                <w:w w:val="125"/>
                <w:sz w:val="24"/>
              </w:rPr>
              <w:t>Aquisição</w:t>
            </w:r>
            <w:r>
              <w:rPr>
                <w:spacing w:val="-19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de</w:t>
            </w:r>
            <w:r>
              <w:rPr>
                <w:spacing w:val="-18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material</w:t>
            </w:r>
            <w:r>
              <w:rPr>
                <w:spacing w:val="-17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de </w:t>
            </w:r>
            <w:r>
              <w:rPr>
                <w:spacing w:val="-2"/>
                <w:w w:val="125"/>
                <w:sz w:val="24"/>
              </w:rPr>
              <w:t>expediente</w:t>
            </w:r>
          </w:p>
        </w:tc>
        <w:tc>
          <w:tcPr>
            <w:tcW w:w="5102" w:type="dxa"/>
          </w:tcPr>
          <w:p>
            <w:pPr>
              <w:pStyle w:val="TableParagraph"/>
              <w:ind w:left="168" w:firstLine="84"/>
              <w:jc w:val="left"/>
              <w:rPr>
                <w:sz w:val="24"/>
              </w:rPr>
            </w:pPr>
            <w:r>
              <w:rPr>
                <w:w w:val="120"/>
                <w:sz w:val="24"/>
              </w:rPr>
              <w:t>Aquisição</w:t>
            </w:r>
            <w:r>
              <w:rPr>
                <w:spacing w:val="7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de</w:t>
            </w:r>
            <w:r>
              <w:rPr>
                <w:spacing w:val="8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produtos</w:t>
            </w:r>
            <w:r>
              <w:rPr>
                <w:spacing w:val="9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de</w:t>
            </w:r>
            <w:r>
              <w:rPr>
                <w:spacing w:val="8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Materiais</w:t>
            </w:r>
            <w:r>
              <w:rPr>
                <w:spacing w:val="10"/>
                <w:w w:val="120"/>
                <w:sz w:val="24"/>
              </w:rPr>
              <w:t> </w:t>
            </w:r>
            <w:r>
              <w:rPr>
                <w:spacing w:val="-5"/>
                <w:w w:val="120"/>
                <w:sz w:val="24"/>
              </w:rPr>
              <w:t>de</w:t>
            </w:r>
          </w:p>
          <w:p>
            <w:pPr>
              <w:pStyle w:val="TableParagraph"/>
              <w:spacing w:line="420" w:lineRule="atLeast" w:before="0"/>
              <w:ind w:left="376" w:hanging="208"/>
              <w:jc w:val="left"/>
              <w:rPr>
                <w:sz w:val="24"/>
              </w:rPr>
            </w:pPr>
            <w:r>
              <w:rPr>
                <w:w w:val="125"/>
                <w:sz w:val="24"/>
              </w:rPr>
              <w:t>Expediente</w:t>
            </w:r>
            <w:r>
              <w:rPr>
                <w:spacing w:val="-19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para</w:t>
            </w:r>
            <w:r>
              <w:rPr>
                <w:spacing w:val="-18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o</w:t>
            </w:r>
            <w:r>
              <w:rPr>
                <w:spacing w:val="-20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trabalho</w:t>
            </w:r>
            <w:r>
              <w:rPr>
                <w:spacing w:val="-18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dos</w:t>
            </w:r>
            <w:r>
              <w:rPr>
                <w:spacing w:val="-20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Setores Administrativos da Casa Legislativa.</w:t>
            </w:r>
          </w:p>
        </w:tc>
        <w:tc>
          <w:tcPr>
            <w:tcW w:w="3830" w:type="dxa"/>
          </w:tcPr>
          <w:p>
            <w:pPr>
              <w:pStyle w:val="TableParagraph"/>
              <w:ind w:left="89" w:right="77"/>
              <w:rPr>
                <w:sz w:val="24"/>
              </w:rPr>
            </w:pPr>
            <w:r>
              <w:rPr>
                <w:w w:val="120"/>
                <w:sz w:val="24"/>
              </w:rPr>
              <w:t>1º</w:t>
            </w:r>
            <w:r>
              <w:rPr>
                <w:spacing w:val="11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TRIMESTRE</w:t>
            </w:r>
          </w:p>
        </w:tc>
      </w:tr>
      <w:tr>
        <w:trPr>
          <w:trHeight w:val="1246" w:hRule="atLeast"/>
        </w:trPr>
        <w:tc>
          <w:tcPr>
            <w:tcW w:w="958" w:type="dxa"/>
          </w:tcPr>
          <w:p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19</w:t>
            </w:r>
          </w:p>
        </w:tc>
        <w:tc>
          <w:tcPr>
            <w:tcW w:w="4254" w:type="dxa"/>
          </w:tcPr>
          <w:p>
            <w:pPr>
              <w:pStyle w:val="TableParagraph"/>
              <w:ind w:left="87" w:right="74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Aquisição</w:t>
            </w:r>
            <w:r>
              <w:rPr>
                <w:spacing w:val="-12"/>
                <w:w w:val="125"/>
                <w:sz w:val="24"/>
              </w:rPr>
              <w:t> </w:t>
            </w:r>
            <w:r>
              <w:rPr>
                <w:spacing w:val="-2"/>
                <w:w w:val="125"/>
                <w:sz w:val="24"/>
              </w:rPr>
              <w:t>de</w:t>
            </w:r>
            <w:r>
              <w:rPr>
                <w:spacing w:val="-11"/>
                <w:w w:val="125"/>
                <w:sz w:val="24"/>
              </w:rPr>
              <w:t> </w:t>
            </w:r>
            <w:r>
              <w:rPr>
                <w:spacing w:val="-4"/>
                <w:w w:val="125"/>
                <w:sz w:val="24"/>
              </w:rPr>
              <w:t>pneus</w:t>
            </w:r>
          </w:p>
        </w:tc>
        <w:tc>
          <w:tcPr>
            <w:tcW w:w="5102" w:type="dxa"/>
          </w:tcPr>
          <w:p>
            <w:pPr>
              <w:pStyle w:val="TableParagraph"/>
              <w:spacing w:line="362" w:lineRule="auto"/>
              <w:ind w:left="278" w:right="71" w:hanging="132"/>
              <w:jc w:val="left"/>
              <w:rPr>
                <w:sz w:val="24"/>
              </w:rPr>
            </w:pPr>
            <w:r>
              <w:rPr>
                <w:w w:val="125"/>
                <w:sz w:val="24"/>
              </w:rPr>
              <w:t>Necessidade de garantir a manutenção, a segurança e o pleno funcionamento</w:t>
            </w:r>
          </w:p>
          <w:p>
            <w:pPr>
              <w:pStyle w:val="TableParagraph"/>
              <w:spacing w:line="278" w:lineRule="exact" w:before="0"/>
              <w:ind w:left="306"/>
              <w:jc w:val="left"/>
              <w:rPr>
                <w:sz w:val="24"/>
              </w:rPr>
            </w:pPr>
            <w:r>
              <w:rPr>
                <w:w w:val="125"/>
                <w:sz w:val="24"/>
              </w:rPr>
              <w:t>do</w:t>
            </w:r>
            <w:r>
              <w:rPr>
                <w:spacing w:val="-9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veículo</w:t>
            </w:r>
            <w:r>
              <w:rPr>
                <w:spacing w:val="-9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oficial</w:t>
            </w:r>
            <w:r>
              <w:rPr>
                <w:spacing w:val="-10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da</w:t>
            </w:r>
            <w:r>
              <w:rPr>
                <w:spacing w:val="-9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Casa</w:t>
            </w:r>
            <w:r>
              <w:rPr>
                <w:spacing w:val="-11"/>
                <w:w w:val="125"/>
                <w:sz w:val="24"/>
              </w:rPr>
              <w:t> </w:t>
            </w:r>
            <w:r>
              <w:rPr>
                <w:spacing w:val="-2"/>
                <w:w w:val="125"/>
                <w:sz w:val="24"/>
              </w:rPr>
              <w:t>Legislativa.</w:t>
            </w:r>
          </w:p>
        </w:tc>
        <w:tc>
          <w:tcPr>
            <w:tcW w:w="3830" w:type="dxa"/>
          </w:tcPr>
          <w:p>
            <w:pPr>
              <w:pStyle w:val="TableParagraph"/>
              <w:ind w:left="89" w:right="77"/>
              <w:rPr>
                <w:sz w:val="24"/>
              </w:rPr>
            </w:pPr>
            <w:r>
              <w:rPr>
                <w:w w:val="120"/>
                <w:sz w:val="24"/>
              </w:rPr>
              <w:t>1º</w:t>
            </w:r>
            <w:r>
              <w:rPr>
                <w:spacing w:val="11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TRIMESTRE</w:t>
            </w:r>
          </w:p>
        </w:tc>
      </w:tr>
      <w:tr>
        <w:trPr>
          <w:trHeight w:val="1539" w:hRule="atLeast"/>
        </w:trPr>
        <w:tc>
          <w:tcPr>
            <w:tcW w:w="958" w:type="dxa"/>
          </w:tcPr>
          <w:p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20</w:t>
            </w:r>
          </w:p>
        </w:tc>
        <w:tc>
          <w:tcPr>
            <w:tcW w:w="4254" w:type="dxa"/>
          </w:tcPr>
          <w:p>
            <w:pPr>
              <w:pStyle w:val="TableParagraph"/>
              <w:ind w:left="87" w:right="77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Aquisição</w:t>
            </w:r>
            <w:r>
              <w:rPr>
                <w:spacing w:val="-12"/>
                <w:w w:val="125"/>
                <w:sz w:val="24"/>
              </w:rPr>
              <w:t> </w:t>
            </w:r>
            <w:r>
              <w:rPr>
                <w:spacing w:val="-2"/>
                <w:w w:val="125"/>
                <w:sz w:val="24"/>
              </w:rPr>
              <w:t>de</w:t>
            </w:r>
            <w:r>
              <w:rPr>
                <w:spacing w:val="-11"/>
                <w:w w:val="125"/>
                <w:sz w:val="24"/>
              </w:rPr>
              <w:t> </w:t>
            </w:r>
            <w:r>
              <w:rPr>
                <w:spacing w:val="-2"/>
                <w:w w:val="125"/>
                <w:sz w:val="24"/>
              </w:rPr>
              <w:t>extintores</w:t>
            </w:r>
          </w:p>
        </w:tc>
        <w:tc>
          <w:tcPr>
            <w:tcW w:w="5102" w:type="dxa"/>
          </w:tcPr>
          <w:p>
            <w:pPr>
              <w:pStyle w:val="TableParagraph"/>
              <w:spacing w:line="362" w:lineRule="auto"/>
              <w:ind w:left="206" w:right="192" w:hanging="3"/>
              <w:rPr>
                <w:sz w:val="24"/>
              </w:rPr>
            </w:pPr>
            <w:r>
              <w:rPr>
                <w:w w:val="125"/>
                <w:sz w:val="24"/>
              </w:rPr>
              <w:t>Necessidade de garantir a segurança das</w:t>
            </w:r>
            <w:r>
              <w:rPr>
                <w:spacing w:val="-15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pessoas,</w:t>
            </w:r>
            <w:r>
              <w:rPr>
                <w:spacing w:val="-16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do</w:t>
            </w:r>
            <w:r>
              <w:rPr>
                <w:spacing w:val="-15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patrimônio</w:t>
            </w:r>
            <w:r>
              <w:rPr>
                <w:spacing w:val="-16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público</w:t>
            </w:r>
            <w:r>
              <w:rPr>
                <w:spacing w:val="-15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e</w:t>
            </w:r>
            <w:r>
              <w:rPr>
                <w:spacing w:val="-16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o atendimento às normas legais e</w:t>
            </w:r>
          </w:p>
          <w:p>
            <w:pPr>
              <w:pStyle w:val="TableParagraph"/>
              <w:spacing w:line="258" w:lineRule="exact" w:before="0"/>
              <w:ind w:right="179"/>
              <w:rPr>
                <w:sz w:val="24"/>
              </w:rPr>
            </w:pPr>
            <w:r>
              <w:rPr>
                <w:w w:val="125"/>
                <w:sz w:val="24"/>
              </w:rPr>
              <w:t>técnicas</w:t>
            </w:r>
            <w:r>
              <w:rPr>
                <w:spacing w:val="-6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de</w:t>
            </w:r>
            <w:r>
              <w:rPr>
                <w:spacing w:val="-5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prevenção</w:t>
            </w:r>
            <w:r>
              <w:rPr>
                <w:spacing w:val="-3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e</w:t>
            </w:r>
            <w:r>
              <w:rPr>
                <w:spacing w:val="-5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combate</w:t>
            </w:r>
            <w:r>
              <w:rPr>
                <w:spacing w:val="-4"/>
                <w:w w:val="125"/>
                <w:sz w:val="24"/>
              </w:rPr>
              <w:t> </w:t>
            </w:r>
            <w:r>
              <w:rPr>
                <w:spacing w:val="-10"/>
                <w:w w:val="125"/>
                <w:sz w:val="24"/>
              </w:rPr>
              <w:t>a</w:t>
            </w:r>
          </w:p>
        </w:tc>
        <w:tc>
          <w:tcPr>
            <w:tcW w:w="3830" w:type="dxa"/>
          </w:tcPr>
          <w:p>
            <w:pPr>
              <w:pStyle w:val="TableParagraph"/>
              <w:ind w:left="89" w:right="77"/>
              <w:rPr>
                <w:sz w:val="24"/>
              </w:rPr>
            </w:pPr>
            <w:r>
              <w:rPr>
                <w:w w:val="120"/>
                <w:sz w:val="24"/>
              </w:rPr>
              <w:t>1º</w:t>
            </w:r>
            <w:r>
              <w:rPr>
                <w:spacing w:val="11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TRIMESTRE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40" w:h="11910" w:orient="landscape"/>
          <w:pgMar w:header="838" w:footer="0" w:top="2540" w:bottom="280" w:left="992" w:right="1559"/>
        </w:sectPr>
      </w:pP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8"/>
        <w:gridCol w:w="4254"/>
        <w:gridCol w:w="5102"/>
        <w:gridCol w:w="3830"/>
      </w:tblGrid>
      <w:tr>
        <w:trPr>
          <w:trHeight w:val="405" w:hRule="atLeast"/>
        </w:trPr>
        <w:tc>
          <w:tcPr>
            <w:tcW w:w="95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254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102" w:type="dxa"/>
          </w:tcPr>
          <w:p>
            <w:pPr>
              <w:pStyle w:val="TableParagraph"/>
              <w:ind w:right="176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incêndios.</w:t>
            </w:r>
          </w:p>
        </w:tc>
        <w:tc>
          <w:tcPr>
            <w:tcW w:w="3830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4186" w:hRule="atLeast"/>
        </w:trPr>
        <w:tc>
          <w:tcPr>
            <w:tcW w:w="958" w:type="dxa"/>
          </w:tcPr>
          <w:p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21</w:t>
            </w:r>
          </w:p>
        </w:tc>
        <w:tc>
          <w:tcPr>
            <w:tcW w:w="4254" w:type="dxa"/>
          </w:tcPr>
          <w:p>
            <w:pPr>
              <w:pStyle w:val="TableParagraph"/>
              <w:spacing w:line="362" w:lineRule="auto"/>
              <w:ind w:left="240" w:firstLine="402"/>
              <w:jc w:val="left"/>
              <w:rPr>
                <w:sz w:val="24"/>
              </w:rPr>
            </w:pPr>
            <w:r>
              <w:rPr>
                <w:w w:val="125"/>
                <w:sz w:val="24"/>
              </w:rPr>
              <w:t>Pagamento das taxas de licenciamento</w:t>
            </w:r>
            <w:r>
              <w:rPr>
                <w:spacing w:val="-19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do</w:t>
            </w:r>
            <w:r>
              <w:rPr>
                <w:spacing w:val="-20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veículo</w:t>
            </w:r>
            <w:r>
              <w:rPr>
                <w:spacing w:val="-19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oficial</w:t>
            </w:r>
          </w:p>
        </w:tc>
        <w:tc>
          <w:tcPr>
            <w:tcW w:w="5102" w:type="dxa"/>
          </w:tcPr>
          <w:p>
            <w:pPr>
              <w:pStyle w:val="TableParagraph"/>
              <w:spacing w:line="362" w:lineRule="auto"/>
              <w:ind w:left="124" w:right="112"/>
              <w:rPr>
                <w:sz w:val="24"/>
              </w:rPr>
            </w:pPr>
            <w:r>
              <w:rPr>
                <w:w w:val="125"/>
                <w:sz w:val="24"/>
              </w:rPr>
              <w:t>O</w:t>
            </w:r>
            <w:r>
              <w:rPr>
                <w:spacing w:val="-18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pagamento</w:t>
            </w:r>
            <w:r>
              <w:rPr>
                <w:spacing w:val="-18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do</w:t>
            </w:r>
            <w:r>
              <w:rPr>
                <w:spacing w:val="-16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Licenciamento</w:t>
            </w:r>
            <w:r>
              <w:rPr>
                <w:spacing w:val="-18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Anual</w:t>
            </w:r>
            <w:r>
              <w:rPr>
                <w:spacing w:val="-16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é fundamentado na sua natureza de tributo</w:t>
            </w:r>
            <w:r>
              <w:rPr>
                <w:spacing w:val="-21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compulsório,</w:t>
            </w:r>
            <w:r>
              <w:rPr>
                <w:spacing w:val="-21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sendo</w:t>
            </w:r>
            <w:r>
              <w:rPr>
                <w:spacing w:val="-21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sua</w:t>
            </w:r>
            <w:r>
              <w:rPr>
                <w:spacing w:val="-21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quitação obrigatória. A ausência de pagamento acarreta em consequências legais para</w:t>
            </w:r>
            <w:r>
              <w:rPr>
                <w:spacing w:val="40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o condutor, incluindo a aplicação de multas</w:t>
            </w:r>
            <w:r>
              <w:rPr>
                <w:spacing w:val="-8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e</w:t>
            </w:r>
            <w:r>
              <w:rPr>
                <w:spacing w:val="-7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a</w:t>
            </w:r>
            <w:r>
              <w:rPr>
                <w:spacing w:val="-6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possibilidade</w:t>
            </w:r>
            <w:r>
              <w:rPr>
                <w:spacing w:val="-7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de</w:t>
            </w:r>
            <w:r>
              <w:rPr>
                <w:spacing w:val="-7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ter</w:t>
            </w:r>
            <w:r>
              <w:rPr>
                <w:spacing w:val="-6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o</w:t>
            </w:r>
            <w:r>
              <w:rPr>
                <w:spacing w:val="-8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veículo apreendido, conforme estipulado pelas normas</w:t>
            </w:r>
            <w:r>
              <w:rPr>
                <w:spacing w:val="-2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do</w:t>
            </w:r>
            <w:r>
              <w:rPr>
                <w:spacing w:val="-4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Código</w:t>
            </w:r>
            <w:r>
              <w:rPr>
                <w:spacing w:val="-2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de</w:t>
            </w:r>
            <w:r>
              <w:rPr>
                <w:spacing w:val="-3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Trânsito</w:t>
            </w:r>
          </w:p>
          <w:p>
            <w:pPr>
              <w:pStyle w:val="TableParagraph"/>
              <w:spacing w:line="276" w:lineRule="exact" w:before="0"/>
              <w:ind w:right="178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Brasileiro.</w:t>
            </w:r>
          </w:p>
        </w:tc>
        <w:tc>
          <w:tcPr>
            <w:tcW w:w="3830" w:type="dxa"/>
          </w:tcPr>
          <w:p>
            <w:pPr>
              <w:pStyle w:val="TableParagraph"/>
              <w:ind w:left="89" w:right="76"/>
              <w:rPr>
                <w:sz w:val="24"/>
              </w:rPr>
            </w:pPr>
            <w:r>
              <w:rPr>
                <w:sz w:val="24"/>
              </w:rPr>
              <w:t>JUNHO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4"/>
                <w:sz w:val="24"/>
              </w:rPr>
              <w:t>2026</w:t>
            </w:r>
          </w:p>
        </w:tc>
      </w:tr>
      <w:tr>
        <w:trPr>
          <w:trHeight w:val="3346" w:hRule="atLeast"/>
        </w:trPr>
        <w:tc>
          <w:tcPr>
            <w:tcW w:w="958" w:type="dxa"/>
          </w:tcPr>
          <w:p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22</w:t>
            </w:r>
          </w:p>
        </w:tc>
        <w:tc>
          <w:tcPr>
            <w:tcW w:w="4254" w:type="dxa"/>
          </w:tcPr>
          <w:p>
            <w:pPr>
              <w:pStyle w:val="TableParagraph"/>
              <w:spacing w:line="362" w:lineRule="auto"/>
              <w:ind w:left="183" w:right="173" w:firstLine="2"/>
              <w:rPr>
                <w:sz w:val="24"/>
              </w:rPr>
            </w:pPr>
            <w:r>
              <w:rPr>
                <w:w w:val="125"/>
                <w:sz w:val="24"/>
              </w:rPr>
              <w:t>Contratação de empresa especializada para prestação de serviço</w:t>
            </w:r>
            <w:r>
              <w:rPr>
                <w:spacing w:val="-21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de</w:t>
            </w:r>
            <w:r>
              <w:rPr>
                <w:spacing w:val="-21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transportes</w:t>
            </w:r>
            <w:r>
              <w:rPr>
                <w:spacing w:val="-20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coletivos de passageiros, em veículos automotores, tipo micro- </w:t>
            </w:r>
            <w:r>
              <w:rPr>
                <w:spacing w:val="-2"/>
                <w:w w:val="125"/>
                <w:sz w:val="24"/>
              </w:rPr>
              <w:t>ônibus/van, </w:t>
            </w:r>
            <w:r>
              <w:rPr>
                <w:w w:val="125"/>
                <w:sz w:val="24"/>
              </w:rPr>
              <w:t>convencional/executivo, em</w:t>
            </w:r>
          </w:p>
          <w:p>
            <w:pPr>
              <w:pStyle w:val="TableParagraph"/>
              <w:spacing w:line="276" w:lineRule="exact" w:before="0"/>
              <w:ind w:left="87" w:right="75"/>
              <w:rPr>
                <w:sz w:val="24"/>
              </w:rPr>
            </w:pPr>
            <w:r>
              <w:rPr>
                <w:w w:val="125"/>
                <w:sz w:val="24"/>
              </w:rPr>
              <w:t>âmbito</w:t>
            </w:r>
            <w:r>
              <w:rPr>
                <w:spacing w:val="-8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regional</w:t>
            </w:r>
            <w:r>
              <w:rPr>
                <w:spacing w:val="-6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e</w:t>
            </w:r>
            <w:r>
              <w:rPr>
                <w:spacing w:val="-7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em</w:t>
            </w:r>
            <w:r>
              <w:rPr>
                <w:spacing w:val="-7"/>
                <w:w w:val="125"/>
                <w:sz w:val="24"/>
              </w:rPr>
              <w:t> </w:t>
            </w:r>
            <w:r>
              <w:rPr>
                <w:spacing w:val="-2"/>
                <w:w w:val="125"/>
                <w:sz w:val="24"/>
              </w:rPr>
              <w:t>regime</w:t>
            </w:r>
          </w:p>
        </w:tc>
        <w:tc>
          <w:tcPr>
            <w:tcW w:w="5102" w:type="dxa"/>
          </w:tcPr>
          <w:p>
            <w:pPr>
              <w:pStyle w:val="TableParagraph"/>
              <w:spacing w:line="362" w:lineRule="auto"/>
              <w:ind w:left="114" w:right="101"/>
              <w:rPr>
                <w:sz w:val="24"/>
              </w:rPr>
            </w:pPr>
            <w:r>
              <w:rPr>
                <w:w w:val="125"/>
                <w:sz w:val="24"/>
              </w:rPr>
              <w:t>Necessidade de translado de passageiros para eventos específicos a serem demandados ao longo da atividade</w:t>
            </w:r>
            <w:r>
              <w:rPr>
                <w:spacing w:val="40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legislativa,</w:t>
            </w:r>
            <w:r>
              <w:rPr>
                <w:spacing w:val="40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cuja</w:t>
            </w:r>
            <w:r>
              <w:rPr>
                <w:spacing w:val="40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capacidade não</w:t>
            </w:r>
            <w:r>
              <w:rPr>
                <w:spacing w:val="-13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é</w:t>
            </w:r>
            <w:r>
              <w:rPr>
                <w:spacing w:val="-14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comportada</w:t>
            </w:r>
            <w:r>
              <w:rPr>
                <w:spacing w:val="-14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pelo</w:t>
            </w:r>
            <w:r>
              <w:rPr>
                <w:spacing w:val="-13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veículo</w:t>
            </w:r>
            <w:r>
              <w:rPr>
                <w:spacing w:val="-13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oficial</w:t>
            </w:r>
            <w:r>
              <w:rPr>
                <w:spacing w:val="-15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da Câmara Municipal.</w:t>
            </w:r>
          </w:p>
        </w:tc>
        <w:tc>
          <w:tcPr>
            <w:tcW w:w="3830" w:type="dxa"/>
          </w:tcPr>
          <w:p>
            <w:pPr>
              <w:pStyle w:val="TableParagraph"/>
              <w:ind w:left="89" w:right="77"/>
              <w:rPr>
                <w:sz w:val="24"/>
              </w:rPr>
            </w:pPr>
            <w:r>
              <w:rPr>
                <w:w w:val="120"/>
                <w:sz w:val="24"/>
              </w:rPr>
              <w:t>2°</w:t>
            </w:r>
            <w:r>
              <w:rPr>
                <w:spacing w:val="8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TRIMESTRE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40" w:h="11910" w:orient="landscape"/>
          <w:pgMar w:header="838" w:footer="0" w:top="2540" w:bottom="280" w:left="992" w:right="1559"/>
        </w:sectPr>
      </w:pP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8"/>
        <w:gridCol w:w="4254"/>
        <w:gridCol w:w="5102"/>
        <w:gridCol w:w="3830"/>
      </w:tblGrid>
      <w:tr>
        <w:trPr>
          <w:trHeight w:val="825" w:hRule="atLeast"/>
        </w:trPr>
        <w:tc>
          <w:tcPr>
            <w:tcW w:w="95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254" w:type="dxa"/>
          </w:tcPr>
          <w:p>
            <w:pPr>
              <w:pStyle w:val="TableParagraph"/>
              <w:ind w:left="87" w:right="77"/>
              <w:rPr>
                <w:sz w:val="24"/>
              </w:rPr>
            </w:pPr>
            <w:r>
              <w:rPr>
                <w:w w:val="125"/>
                <w:sz w:val="24"/>
              </w:rPr>
              <w:t>continuado</w:t>
            </w:r>
            <w:r>
              <w:rPr>
                <w:spacing w:val="-17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para</w:t>
            </w:r>
            <w:r>
              <w:rPr>
                <w:spacing w:val="-14"/>
                <w:w w:val="125"/>
                <w:sz w:val="24"/>
              </w:rPr>
              <w:t> </w:t>
            </w:r>
            <w:r>
              <w:rPr>
                <w:spacing w:val="-2"/>
                <w:w w:val="125"/>
                <w:sz w:val="24"/>
              </w:rPr>
              <w:t>Câmara</w:t>
            </w:r>
          </w:p>
          <w:p>
            <w:pPr>
              <w:pStyle w:val="TableParagraph"/>
              <w:spacing w:before="141"/>
              <w:ind w:left="87" w:right="74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Municipal</w:t>
            </w:r>
          </w:p>
        </w:tc>
        <w:tc>
          <w:tcPr>
            <w:tcW w:w="5102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830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2086" w:hRule="atLeast"/>
        </w:trPr>
        <w:tc>
          <w:tcPr>
            <w:tcW w:w="958" w:type="dxa"/>
          </w:tcPr>
          <w:p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23</w:t>
            </w:r>
          </w:p>
        </w:tc>
        <w:tc>
          <w:tcPr>
            <w:tcW w:w="4254" w:type="dxa"/>
          </w:tcPr>
          <w:p>
            <w:pPr>
              <w:pStyle w:val="TableParagraph"/>
              <w:spacing w:line="362" w:lineRule="auto"/>
              <w:ind w:left="87" w:right="72"/>
              <w:rPr>
                <w:sz w:val="24"/>
              </w:rPr>
            </w:pPr>
            <w:r>
              <w:rPr>
                <w:w w:val="125"/>
                <w:sz w:val="24"/>
              </w:rPr>
              <w:t>Aquisição</w:t>
            </w:r>
            <w:r>
              <w:rPr>
                <w:spacing w:val="-17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de</w:t>
            </w:r>
            <w:r>
              <w:rPr>
                <w:spacing w:val="-16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fardamento</w:t>
            </w:r>
            <w:r>
              <w:rPr>
                <w:spacing w:val="-15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para</w:t>
            </w:r>
            <w:r>
              <w:rPr>
                <w:spacing w:val="-17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os servidores e participantes dos programas da Escola do </w:t>
            </w:r>
            <w:r>
              <w:rPr>
                <w:spacing w:val="-2"/>
                <w:w w:val="125"/>
                <w:sz w:val="24"/>
              </w:rPr>
              <w:t>Legislativo</w:t>
            </w:r>
          </w:p>
        </w:tc>
        <w:tc>
          <w:tcPr>
            <w:tcW w:w="5102" w:type="dxa"/>
          </w:tcPr>
          <w:p>
            <w:pPr>
              <w:pStyle w:val="TableParagraph"/>
              <w:spacing w:line="362" w:lineRule="auto"/>
              <w:ind w:right="176"/>
              <w:rPr>
                <w:sz w:val="24"/>
              </w:rPr>
            </w:pPr>
            <w:r>
              <w:rPr>
                <w:w w:val="125"/>
                <w:sz w:val="24"/>
              </w:rPr>
              <w:t>Necessidade</w:t>
            </w:r>
            <w:r>
              <w:rPr>
                <w:spacing w:val="-18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de</w:t>
            </w:r>
            <w:r>
              <w:rPr>
                <w:spacing w:val="-19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padronização</w:t>
            </w:r>
            <w:r>
              <w:rPr>
                <w:spacing w:val="-19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de vestimenta e de instituir uma identificação própria</w:t>
            </w:r>
          </w:p>
          <w:p>
            <w:pPr>
              <w:pStyle w:val="TableParagraph"/>
              <w:spacing w:line="278" w:lineRule="exact" w:before="0"/>
              <w:ind w:right="177"/>
              <w:rPr>
                <w:sz w:val="24"/>
              </w:rPr>
            </w:pPr>
            <w:r>
              <w:rPr>
                <w:w w:val="125"/>
                <w:sz w:val="24"/>
              </w:rPr>
              <w:t>dos</w:t>
            </w:r>
            <w:r>
              <w:rPr>
                <w:spacing w:val="-15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servidores</w:t>
            </w:r>
            <w:r>
              <w:rPr>
                <w:spacing w:val="-17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e</w:t>
            </w:r>
            <w:r>
              <w:rPr>
                <w:spacing w:val="-15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dos</w:t>
            </w:r>
            <w:r>
              <w:rPr>
                <w:spacing w:val="-15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participantes</w:t>
            </w:r>
            <w:r>
              <w:rPr>
                <w:spacing w:val="-14"/>
                <w:w w:val="125"/>
                <w:sz w:val="24"/>
              </w:rPr>
              <w:t> </w:t>
            </w:r>
            <w:r>
              <w:rPr>
                <w:spacing w:val="-5"/>
                <w:w w:val="125"/>
                <w:sz w:val="24"/>
              </w:rPr>
              <w:t>de</w:t>
            </w:r>
          </w:p>
          <w:p>
            <w:pPr>
              <w:pStyle w:val="TableParagraph"/>
              <w:spacing w:before="141"/>
              <w:ind w:right="181"/>
              <w:rPr>
                <w:sz w:val="24"/>
              </w:rPr>
            </w:pPr>
            <w:r>
              <w:rPr>
                <w:w w:val="125"/>
                <w:sz w:val="24"/>
              </w:rPr>
              <w:t>programas</w:t>
            </w:r>
            <w:r>
              <w:rPr>
                <w:spacing w:val="1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desta</w:t>
            </w:r>
            <w:r>
              <w:rPr>
                <w:spacing w:val="2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Casa</w:t>
            </w:r>
            <w:r>
              <w:rPr>
                <w:spacing w:val="-1"/>
                <w:w w:val="125"/>
                <w:sz w:val="24"/>
              </w:rPr>
              <w:t> </w:t>
            </w:r>
            <w:r>
              <w:rPr>
                <w:spacing w:val="-2"/>
                <w:w w:val="125"/>
                <w:sz w:val="24"/>
              </w:rPr>
              <w:t>Legislativa.</w:t>
            </w:r>
          </w:p>
        </w:tc>
        <w:tc>
          <w:tcPr>
            <w:tcW w:w="3830" w:type="dxa"/>
          </w:tcPr>
          <w:p>
            <w:pPr>
              <w:pStyle w:val="TableParagraph"/>
              <w:ind w:left="89" w:right="77"/>
              <w:rPr>
                <w:sz w:val="24"/>
              </w:rPr>
            </w:pPr>
            <w:r>
              <w:rPr>
                <w:w w:val="120"/>
                <w:sz w:val="24"/>
              </w:rPr>
              <w:t>2°</w:t>
            </w:r>
            <w:r>
              <w:rPr>
                <w:spacing w:val="8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TRIMESTRE</w:t>
            </w:r>
          </w:p>
        </w:tc>
      </w:tr>
      <w:tr>
        <w:trPr>
          <w:trHeight w:val="1246" w:hRule="atLeast"/>
        </w:trPr>
        <w:tc>
          <w:tcPr>
            <w:tcW w:w="958" w:type="dxa"/>
          </w:tcPr>
          <w:p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24</w:t>
            </w:r>
          </w:p>
        </w:tc>
        <w:tc>
          <w:tcPr>
            <w:tcW w:w="4254" w:type="dxa"/>
          </w:tcPr>
          <w:p>
            <w:pPr>
              <w:pStyle w:val="TableParagraph"/>
              <w:ind w:left="644"/>
              <w:jc w:val="left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Aquisição</w:t>
            </w:r>
            <w:r>
              <w:rPr>
                <w:spacing w:val="-12"/>
                <w:w w:val="125"/>
                <w:sz w:val="24"/>
              </w:rPr>
              <w:t> </w:t>
            </w:r>
            <w:r>
              <w:rPr>
                <w:spacing w:val="-2"/>
                <w:w w:val="125"/>
                <w:sz w:val="24"/>
              </w:rPr>
              <w:t>de</w:t>
            </w:r>
            <w:r>
              <w:rPr>
                <w:spacing w:val="-11"/>
                <w:w w:val="125"/>
                <w:sz w:val="24"/>
              </w:rPr>
              <w:t> </w:t>
            </w:r>
            <w:r>
              <w:rPr>
                <w:spacing w:val="-2"/>
                <w:w w:val="125"/>
                <w:sz w:val="24"/>
              </w:rPr>
              <w:t>guloseimas</w:t>
            </w:r>
          </w:p>
        </w:tc>
        <w:tc>
          <w:tcPr>
            <w:tcW w:w="5102" w:type="dxa"/>
          </w:tcPr>
          <w:p>
            <w:pPr>
              <w:pStyle w:val="TableParagraph"/>
              <w:spacing w:line="362" w:lineRule="auto"/>
              <w:ind w:right="177"/>
              <w:rPr>
                <w:sz w:val="24"/>
              </w:rPr>
            </w:pPr>
            <w:r>
              <w:rPr>
                <w:w w:val="125"/>
                <w:sz w:val="24"/>
              </w:rPr>
              <w:t>Aquisição</w:t>
            </w:r>
            <w:r>
              <w:rPr>
                <w:spacing w:val="-4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de</w:t>
            </w:r>
            <w:r>
              <w:rPr>
                <w:spacing w:val="-3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guloseimas</w:t>
            </w:r>
            <w:r>
              <w:rPr>
                <w:spacing w:val="-4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a</w:t>
            </w:r>
            <w:r>
              <w:rPr>
                <w:spacing w:val="-2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serem </w:t>
            </w:r>
            <w:r>
              <w:rPr>
                <w:w w:val="130"/>
                <w:sz w:val="24"/>
              </w:rPr>
              <w:t>utilizadas nas atividades e</w:t>
            </w:r>
          </w:p>
          <w:p>
            <w:pPr>
              <w:pStyle w:val="TableParagraph"/>
              <w:spacing w:line="278" w:lineRule="exact" w:before="0"/>
              <w:ind w:right="180"/>
              <w:rPr>
                <w:sz w:val="24"/>
              </w:rPr>
            </w:pPr>
            <w:r>
              <w:rPr>
                <w:w w:val="125"/>
                <w:sz w:val="24"/>
              </w:rPr>
              <w:t>programações</w:t>
            </w:r>
            <w:r>
              <w:rPr>
                <w:spacing w:val="-10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da</w:t>
            </w:r>
            <w:r>
              <w:rPr>
                <w:spacing w:val="-9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Escola</w:t>
            </w:r>
            <w:r>
              <w:rPr>
                <w:spacing w:val="-10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do</w:t>
            </w:r>
            <w:r>
              <w:rPr>
                <w:spacing w:val="-11"/>
                <w:w w:val="125"/>
                <w:sz w:val="24"/>
              </w:rPr>
              <w:t> </w:t>
            </w:r>
            <w:r>
              <w:rPr>
                <w:spacing w:val="-2"/>
                <w:w w:val="125"/>
                <w:sz w:val="24"/>
              </w:rPr>
              <w:t>Legislativo.</w:t>
            </w:r>
          </w:p>
        </w:tc>
        <w:tc>
          <w:tcPr>
            <w:tcW w:w="3830" w:type="dxa"/>
          </w:tcPr>
          <w:p>
            <w:pPr>
              <w:pStyle w:val="TableParagraph"/>
              <w:ind w:left="89" w:right="77"/>
              <w:rPr>
                <w:sz w:val="24"/>
              </w:rPr>
            </w:pPr>
            <w:r>
              <w:rPr>
                <w:w w:val="120"/>
                <w:sz w:val="24"/>
              </w:rPr>
              <w:t>2°</w:t>
            </w:r>
            <w:r>
              <w:rPr>
                <w:spacing w:val="8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TRIMESTRE</w:t>
            </w:r>
          </w:p>
        </w:tc>
      </w:tr>
      <w:tr>
        <w:trPr>
          <w:trHeight w:val="2086" w:hRule="atLeast"/>
        </w:trPr>
        <w:tc>
          <w:tcPr>
            <w:tcW w:w="958" w:type="dxa"/>
          </w:tcPr>
          <w:p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25</w:t>
            </w:r>
          </w:p>
        </w:tc>
        <w:tc>
          <w:tcPr>
            <w:tcW w:w="4254" w:type="dxa"/>
          </w:tcPr>
          <w:p>
            <w:pPr>
              <w:pStyle w:val="TableParagraph"/>
              <w:spacing w:line="362" w:lineRule="auto"/>
              <w:ind w:left="156" w:right="141" w:hanging="2"/>
              <w:rPr>
                <w:sz w:val="24"/>
              </w:rPr>
            </w:pPr>
            <w:r>
              <w:rPr>
                <w:w w:val="125"/>
                <w:sz w:val="24"/>
              </w:rPr>
              <w:t>Contratação de empresa de organização de eventos, seja ele social corporativo ou cultural, incluindo cerimonialistas,</w:t>
            </w:r>
          </w:p>
          <w:p>
            <w:pPr>
              <w:pStyle w:val="TableParagraph"/>
              <w:spacing w:line="277" w:lineRule="exact" w:before="0"/>
              <w:ind w:left="87" w:right="78"/>
              <w:rPr>
                <w:sz w:val="24"/>
              </w:rPr>
            </w:pPr>
            <w:r>
              <w:rPr>
                <w:w w:val="125"/>
                <w:sz w:val="24"/>
              </w:rPr>
              <w:t>música,</w:t>
            </w:r>
            <w:r>
              <w:rPr>
                <w:spacing w:val="2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ornamentação</w:t>
            </w:r>
            <w:r>
              <w:rPr>
                <w:spacing w:val="2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e</w:t>
            </w:r>
            <w:r>
              <w:rPr>
                <w:spacing w:val="3"/>
                <w:w w:val="125"/>
                <w:sz w:val="24"/>
              </w:rPr>
              <w:t> </w:t>
            </w:r>
            <w:r>
              <w:rPr>
                <w:spacing w:val="-2"/>
                <w:w w:val="125"/>
                <w:sz w:val="24"/>
              </w:rPr>
              <w:t>artistas</w:t>
            </w:r>
          </w:p>
        </w:tc>
        <w:tc>
          <w:tcPr>
            <w:tcW w:w="5102" w:type="dxa"/>
          </w:tcPr>
          <w:p>
            <w:pPr>
              <w:pStyle w:val="TableParagraph"/>
              <w:spacing w:line="362" w:lineRule="auto"/>
              <w:ind w:left="508" w:right="493" w:hanging="3"/>
              <w:rPr>
                <w:sz w:val="24"/>
              </w:rPr>
            </w:pPr>
            <w:r>
              <w:rPr>
                <w:w w:val="130"/>
                <w:sz w:val="24"/>
              </w:rPr>
              <w:t>Necessidade</w:t>
            </w:r>
            <w:r>
              <w:rPr>
                <w:spacing w:val="-21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de</w:t>
            </w:r>
            <w:r>
              <w:rPr>
                <w:spacing w:val="-21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coordenação</w:t>
            </w:r>
            <w:r>
              <w:rPr>
                <w:spacing w:val="-22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de </w:t>
            </w:r>
            <w:r>
              <w:rPr>
                <w:spacing w:val="-2"/>
                <w:w w:val="130"/>
                <w:sz w:val="24"/>
              </w:rPr>
              <w:t>logística</w:t>
            </w:r>
            <w:r>
              <w:rPr>
                <w:spacing w:val="-20"/>
                <w:w w:val="130"/>
                <w:sz w:val="24"/>
              </w:rPr>
              <w:t> </w:t>
            </w:r>
            <w:r>
              <w:rPr>
                <w:spacing w:val="-2"/>
                <w:w w:val="130"/>
                <w:sz w:val="24"/>
              </w:rPr>
              <w:t>de</w:t>
            </w:r>
            <w:r>
              <w:rPr>
                <w:spacing w:val="-19"/>
                <w:w w:val="130"/>
                <w:sz w:val="24"/>
              </w:rPr>
              <w:t> </w:t>
            </w:r>
            <w:r>
              <w:rPr>
                <w:spacing w:val="-2"/>
                <w:w w:val="130"/>
                <w:sz w:val="24"/>
              </w:rPr>
              <w:t>eventos,</w:t>
            </w:r>
            <w:r>
              <w:rPr>
                <w:spacing w:val="-20"/>
                <w:w w:val="130"/>
                <w:sz w:val="24"/>
              </w:rPr>
              <w:t> </w:t>
            </w:r>
            <w:r>
              <w:rPr>
                <w:spacing w:val="-2"/>
                <w:w w:val="130"/>
                <w:sz w:val="24"/>
              </w:rPr>
              <w:t>garantindo</w:t>
            </w:r>
            <w:r>
              <w:rPr>
                <w:spacing w:val="-19"/>
                <w:w w:val="130"/>
                <w:sz w:val="24"/>
              </w:rPr>
              <w:t> </w:t>
            </w:r>
            <w:r>
              <w:rPr>
                <w:spacing w:val="-2"/>
                <w:w w:val="130"/>
                <w:sz w:val="24"/>
              </w:rPr>
              <w:t>a </w:t>
            </w:r>
            <w:r>
              <w:rPr>
                <w:w w:val="130"/>
                <w:sz w:val="24"/>
              </w:rPr>
              <w:t>organização, cerimonial, artistas </w:t>
            </w:r>
            <w:r>
              <w:rPr>
                <w:w w:val="125"/>
                <w:sz w:val="24"/>
              </w:rPr>
              <w:t>(quando</w:t>
            </w:r>
            <w:r>
              <w:rPr>
                <w:spacing w:val="-2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for</w:t>
            </w:r>
            <w:r>
              <w:rPr>
                <w:spacing w:val="-2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necessário)</w:t>
            </w:r>
            <w:r>
              <w:rPr>
                <w:spacing w:val="-1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e</w:t>
            </w:r>
            <w:r>
              <w:rPr>
                <w:spacing w:val="-1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a</w:t>
            </w:r>
            <w:r>
              <w:rPr>
                <w:spacing w:val="-2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parte</w:t>
            </w:r>
          </w:p>
          <w:p>
            <w:pPr>
              <w:pStyle w:val="TableParagraph"/>
              <w:spacing w:line="277" w:lineRule="exact" w:before="0"/>
              <w:ind w:right="176"/>
              <w:rPr>
                <w:sz w:val="24"/>
              </w:rPr>
            </w:pPr>
            <w:r>
              <w:rPr>
                <w:spacing w:val="-2"/>
                <w:w w:val="130"/>
                <w:sz w:val="24"/>
              </w:rPr>
              <w:t>musical.</w:t>
            </w:r>
          </w:p>
        </w:tc>
        <w:tc>
          <w:tcPr>
            <w:tcW w:w="3830" w:type="dxa"/>
          </w:tcPr>
          <w:p>
            <w:pPr>
              <w:pStyle w:val="TableParagraph"/>
              <w:ind w:left="89" w:right="77"/>
              <w:rPr>
                <w:sz w:val="24"/>
              </w:rPr>
            </w:pPr>
            <w:r>
              <w:rPr>
                <w:w w:val="120"/>
                <w:sz w:val="24"/>
              </w:rPr>
              <w:t>2°</w:t>
            </w:r>
            <w:r>
              <w:rPr>
                <w:spacing w:val="8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TRIMESTRE</w:t>
            </w:r>
          </w:p>
        </w:tc>
      </w:tr>
      <w:tr>
        <w:trPr>
          <w:trHeight w:val="1665" w:hRule="atLeast"/>
        </w:trPr>
        <w:tc>
          <w:tcPr>
            <w:tcW w:w="958" w:type="dxa"/>
          </w:tcPr>
          <w:p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26</w:t>
            </w:r>
          </w:p>
        </w:tc>
        <w:tc>
          <w:tcPr>
            <w:tcW w:w="4254" w:type="dxa"/>
          </w:tcPr>
          <w:p>
            <w:pPr>
              <w:pStyle w:val="TableParagraph"/>
              <w:spacing w:line="362" w:lineRule="auto"/>
              <w:ind w:left="87" w:right="74"/>
              <w:rPr>
                <w:sz w:val="24"/>
              </w:rPr>
            </w:pPr>
            <w:r>
              <w:rPr>
                <w:w w:val="130"/>
                <w:sz w:val="24"/>
              </w:rPr>
              <w:t>Contratação</w:t>
            </w:r>
            <w:r>
              <w:rPr>
                <w:spacing w:val="-9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de</w:t>
            </w:r>
            <w:r>
              <w:rPr>
                <w:spacing w:val="-10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empresa especializada</w:t>
            </w:r>
            <w:r>
              <w:rPr>
                <w:spacing w:val="-22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na</w:t>
            </w:r>
            <w:r>
              <w:rPr>
                <w:spacing w:val="-22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prestação</w:t>
            </w:r>
            <w:r>
              <w:rPr>
                <w:spacing w:val="-22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de serviços para locação de</w:t>
            </w:r>
          </w:p>
          <w:p>
            <w:pPr>
              <w:pStyle w:val="TableParagraph"/>
              <w:spacing w:line="278" w:lineRule="exact" w:before="0"/>
              <w:ind w:left="87" w:right="76"/>
              <w:rPr>
                <w:sz w:val="24"/>
              </w:rPr>
            </w:pPr>
            <w:r>
              <w:rPr>
                <w:w w:val="125"/>
                <w:sz w:val="24"/>
              </w:rPr>
              <w:t>equipamentos</w:t>
            </w:r>
            <w:r>
              <w:rPr>
                <w:spacing w:val="-6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de</w:t>
            </w:r>
            <w:r>
              <w:rPr>
                <w:spacing w:val="-6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som</w:t>
            </w:r>
            <w:r>
              <w:rPr>
                <w:spacing w:val="-7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e</w:t>
            </w:r>
            <w:r>
              <w:rPr>
                <w:spacing w:val="-6"/>
                <w:w w:val="125"/>
                <w:sz w:val="24"/>
              </w:rPr>
              <w:t> </w:t>
            </w:r>
            <w:r>
              <w:rPr>
                <w:spacing w:val="-4"/>
                <w:w w:val="125"/>
                <w:sz w:val="24"/>
              </w:rPr>
              <w:t>grid</w:t>
            </w:r>
          </w:p>
        </w:tc>
        <w:tc>
          <w:tcPr>
            <w:tcW w:w="5102" w:type="dxa"/>
          </w:tcPr>
          <w:p>
            <w:pPr>
              <w:pStyle w:val="TableParagraph"/>
              <w:spacing w:line="362" w:lineRule="auto"/>
              <w:ind w:left="119" w:right="105"/>
              <w:rPr>
                <w:sz w:val="24"/>
              </w:rPr>
            </w:pPr>
            <w:r>
              <w:rPr>
                <w:w w:val="125"/>
                <w:sz w:val="24"/>
              </w:rPr>
              <w:t>Garantia</w:t>
            </w:r>
            <w:r>
              <w:rPr>
                <w:spacing w:val="-10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de</w:t>
            </w:r>
            <w:r>
              <w:rPr>
                <w:spacing w:val="-9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qualidade</w:t>
            </w:r>
            <w:r>
              <w:rPr>
                <w:spacing w:val="-9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de</w:t>
            </w:r>
            <w:r>
              <w:rPr>
                <w:spacing w:val="-9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sonorização</w:t>
            </w:r>
            <w:r>
              <w:rPr>
                <w:spacing w:val="-8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e produção visual de eventos a serem promovidos pela Câmara Municipal.</w:t>
            </w:r>
          </w:p>
        </w:tc>
        <w:tc>
          <w:tcPr>
            <w:tcW w:w="3830" w:type="dxa"/>
          </w:tcPr>
          <w:p>
            <w:pPr>
              <w:pStyle w:val="TableParagraph"/>
              <w:ind w:left="89" w:right="77"/>
              <w:rPr>
                <w:sz w:val="24"/>
              </w:rPr>
            </w:pPr>
            <w:r>
              <w:rPr>
                <w:w w:val="120"/>
                <w:sz w:val="24"/>
              </w:rPr>
              <w:t>2°</w:t>
            </w:r>
            <w:r>
              <w:rPr>
                <w:spacing w:val="8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TRIMESTRE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40" w:h="11910" w:orient="landscape"/>
          <w:pgMar w:header="838" w:footer="0" w:top="2540" w:bottom="280" w:left="992" w:right="1559"/>
        </w:sectPr>
      </w:pP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8"/>
        <w:gridCol w:w="4254"/>
        <w:gridCol w:w="5102"/>
        <w:gridCol w:w="3830"/>
      </w:tblGrid>
      <w:tr>
        <w:trPr>
          <w:trHeight w:val="2085" w:hRule="atLeast"/>
        </w:trPr>
        <w:tc>
          <w:tcPr>
            <w:tcW w:w="958" w:type="dxa"/>
          </w:tcPr>
          <w:p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27</w:t>
            </w:r>
          </w:p>
        </w:tc>
        <w:tc>
          <w:tcPr>
            <w:tcW w:w="4254" w:type="dxa"/>
          </w:tcPr>
          <w:p>
            <w:pPr>
              <w:pStyle w:val="TableParagraph"/>
              <w:spacing w:line="362" w:lineRule="auto"/>
              <w:ind w:left="147" w:right="132"/>
              <w:rPr>
                <w:sz w:val="24"/>
              </w:rPr>
            </w:pPr>
            <w:r>
              <w:rPr>
                <w:w w:val="125"/>
                <w:sz w:val="24"/>
              </w:rPr>
              <w:t>Contratação</w:t>
            </w:r>
            <w:r>
              <w:rPr>
                <w:spacing w:val="-21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de</w:t>
            </w:r>
            <w:r>
              <w:rPr>
                <w:spacing w:val="-21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empresa</w:t>
            </w:r>
            <w:r>
              <w:rPr>
                <w:spacing w:val="-21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para</w:t>
            </w:r>
            <w:r>
              <w:rPr>
                <w:spacing w:val="-21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o fornecimento de serviços </w:t>
            </w:r>
            <w:r>
              <w:rPr>
                <w:spacing w:val="-2"/>
                <w:w w:val="125"/>
                <w:sz w:val="24"/>
              </w:rPr>
              <w:t>gráficos</w:t>
            </w:r>
          </w:p>
        </w:tc>
        <w:tc>
          <w:tcPr>
            <w:tcW w:w="5102" w:type="dxa"/>
          </w:tcPr>
          <w:p>
            <w:pPr>
              <w:pStyle w:val="TableParagraph"/>
              <w:spacing w:line="362" w:lineRule="auto"/>
              <w:ind w:left="170" w:right="155" w:hanging="4"/>
              <w:rPr>
                <w:sz w:val="24"/>
              </w:rPr>
            </w:pPr>
            <w:r>
              <w:rPr>
                <w:w w:val="125"/>
                <w:sz w:val="24"/>
              </w:rPr>
              <w:t>Necessidade de atender as demandas das ações promovidas na Câmara Municipal,</w:t>
            </w:r>
            <w:r>
              <w:rPr>
                <w:spacing w:val="-21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como</w:t>
            </w:r>
            <w:r>
              <w:rPr>
                <w:spacing w:val="-21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folders,</w:t>
            </w:r>
            <w:r>
              <w:rPr>
                <w:spacing w:val="-21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livros,</w:t>
            </w:r>
            <w:r>
              <w:rPr>
                <w:spacing w:val="-21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livretos, carimbos, crachás, banners e demais</w:t>
            </w:r>
          </w:p>
          <w:p>
            <w:pPr>
              <w:pStyle w:val="TableParagraph"/>
              <w:spacing w:line="277" w:lineRule="exact" w:before="0"/>
              <w:ind w:right="179"/>
              <w:rPr>
                <w:sz w:val="24"/>
              </w:rPr>
            </w:pPr>
            <w:r>
              <w:rPr>
                <w:w w:val="130"/>
                <w:sz w:val="24"/>
              </w:rPr>
              <w:t>demandas</w:t>
            </w:r>
            <w:r>
              <w:rPr>
                <w:spacing w:val="-15"/>
                <w:w w:val="130"/>
                <w:sz w:val="24"/>
              </w:rPr>
              <w:t> </w:t>
            </w:r>
            <w:r>
              <w:rPr>
                <w:spacing w:val="-2"/>
                <w:w w:val="130"/>
                <w:sz w:val="24"/>
              </w:rPr>
              <w:t>internas.</w:t>
            </w:r>
          </w:p>
        </w:tc>
        <w:tc>
          <w:tcPr>
            <w:tcW w:w="3830" w:type="dxa"/>
          </w:tcPr>
          <w:p>
            <w:pPr>
              <w:pStyle w:val="TableParagraph"/>
              <w:ind w:left="89" w:right="77"/>
              <w:rPr>
                <w:sz w:val="24"/>
              </w:rPr>
            </w:pPr>
            <w:r>
              <w:rPr>
                <w:w w:val="120"/>
                <w:sz w:val="24"/>
              </w:rPr>
              <w:t>2°</w:t>
            </w:r>
            <w:r>
              <w:rPr>
                <w:spacing w:val="8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TRIMESTRE</w:t>
            </w:r>
          </w:p>
        </w:tc>
      </w:tr>
      <w:tr>
        <w:trPr>
          <w:trHeight w:val="2086" w:hRule="atLeast"/>
        </w:trPr>
        <w:tc>
          <w:tcPr>
            <w:tcW w:w="958" w:type="dxa"/>
          </w:tcPr>
          <w:p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28</w:t>
            </w:r>
          </w:p>
        </w:tc>
        <w:tc>
          <w:tcPr>
            <w:tcW w:w="4254" w:type="dxa"/>
          </w:tcPr>
          <w:p>
            <w:pPr>
              <w:pStyle w:val="TableParagraph"/>
              <w:spacing w:line="362" w:lineRule="auto"/>
              <w:ind w:left="124" w:right="112" w:firstLine="1"/>
              <w:rPr>
                <w:sz w:val="24"/>
              </w:rPr>
            </w:pPr>
            <w:r>
              <w:rPr>
                <w:w w:val="125"/>
                <w:sz w:val="24"/>
              </w:rPr>
              <w:t>Contratação de empresa de engenharia e arquitetura para a realização</w:t>
            </w:r>
            <w:r>
              <w:rPr>
                <w:spacing w:val="-13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de</w:t>
            </w:r>
            <w:r>
              <w:rPr>
                <w:spacing w:val="-14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obra</w:t>
            </w:r>
            <w:r>
              <w:rPr>
                <w:spacing w:val="-15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de</w:t>
            </w:r>
            <w:r>
              <w:rPr>
                <w:spacing w:val="-14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reforma</w:t>
            </w:r>
            <w:r>
              <w:rPr>
                <w:spacing w:val="-15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da sede da Câmara Municipal</w:t>
            </w:r>
          </w:p>
        </w:tc>
        <w:tc>
          <w:tcPr>
            <w:tcW w:w="5102" w:type="dxa"/>
          </w:tcPr>
          <w:p>
            <w:pPr>
              <w:pStyle w:val="TableParagraph"/>
              <w:spacing w:line="362" w:lineRule="auto"/>
              <w:ind w:left="117" w:right="106"/>
              <w:rPr>
                <w:sz w:val="24"/>
              </w:rPr>
            </w:pPr>
            <w:r>
              <w:rPr>
                <w:w w:val="125"/>
                <w:sz w:val="24"/>
              </w:rPr>
              <w:t>Necessidade</w:t>
            </w:r>
            <w:r>
              <w:rPr>
                <w:spacing w:val="-5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de</w:t>
            </w:r>
            <w:r>
              <w:rPr>
                <w:spacing w:val="-5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uma</w:t>
            </w:r>
            <w:r>
              <w:rPr>
                <w:spacing w:val="-6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obra</w:t>
            </w:r>
            <w:r>
              <w:rPr>
                <w:spacing w:val="-4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de</w:t>
            </w:r>
            <w:r>
              <w:rPr>
                <w:spacing w:val="-5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ampliação do espaço da Câmara Municipal, tendo em vista o crescimento da demanda interna</w:t>
            </w:r>
            <w:r>
              <w:rPr>
                <w:spacing w:val="-12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dos</w:t>
            </w:r>
            <w:r>
              <w:rPr>
                <w:spacing w:val="-12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processos</w:t>
            </w:r>
            <w:r>
              <w:rPr>
                <w:spacing w:val="-12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administrativos</w:t>
            </w:r>
            <w:r>
              <w:rPr>
                <w:spacing w:val="-10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e</w:t>
            </w:r>
          </w:p>
          <w:p>
            <w:pPr>
              <w:pStyle w:val="TableParagraph"/>
              <w:spacing w:line="277" w:lineRule="exact" w:before="0"/>
              <w:ind w:right="176"/>
              <w:rPr>
                <w:sz w:val="24"/>
              </w:rPr>
            </w:pPr>
            <w:r>
              <w:rPr>
                <w:spacing w:val="-2"/>
                <w:w w:val="130"/>
                <w:sz w:val="24"/>
              </w:rPr>
              <w:t>legislativos.</w:t>
            </w:r>
          </w:p>
        </w:tc>
        <w:tc>
          <w:tcPr>
            <w:tcW w:w="3830" w:type="dxa"/>
          </w:tcPr>
          <w:p>
            <w:pPr>
              <w:pStyle w:val="TableParagraph"/>
              <w:ind w:left="89" w:right="77"/>
              <w:rPr>
                <w:sz w:val="24"/>
              </w:rPr>
            </w:pPr>
            <w:r>
              <w:rPr>
                <w:w w:val="120"/>
                <w:sz w:val="24"/>
              </w:rPr>
              <w:t>2°</w:t>
            </w:r>
            <w:r>
              <w:rPr>
                <w:spacing w:val="8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TRIMESTRE</w:t>
            </w:r>
          </w:p>
        </w:tc>
      </w:tr>
      <w:tr>
        <w:trPr>
          <w:trHeight w:val="2506" w:hRule="atLeast"/>
        </w:trPr>
        <w:tc>
          <w:tcPr>
            <w:tcW w:w="958" w:type="dxa"/>
          </w:tcPr>
          <w:p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29</w:t>
            </w:r>
          </w:p>
        </w:tc>
        <w:tc>
          <w:tcPr>
            <w:tcW w:w="4254" w:type="dxa"/>
          </w:tcPr>
          <w:p>
            <w:pPr>
              <w:pStyle w:val="TableParagraph"/>
              <w:spacing w:line="362" w:lineRule="auto"/>
              <w:ind w:left="1638" w:hanging="1438"/>
              <w:jc w:val="left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Credenciamento</w:t>
            </w:r>
            <w:r>
              <w:rPr>
                <w:spacing w:val="-15"/>
                <w:w w:val="125"/>
                <w:sz w:val="24"/>
              </w:rPr>
              <w:t> </w:t>
            </w:r>
            <w:r>
              <w:rPr>
                <w:spacing w:val="-2"/>
                <w:w w:val="125"/>
                <w:sz w:val="24"/>
              </w:rPr>
              <w:t>para</w:t>
            </w:r>
            <w:r>
              <w:rPr>
                <w:spacing w:val="-13"/>
                <w:w w:val="125"/>
                <w:sz w:val="24"/>
              </w:rPr>
              <w:t> </w:t>
            </w:r>
            <w:r>
              <w:rPr>
                <w:spacing w:val="-2"/>
                <w:w w:val="125"/>
                <w:sz w:val="24"/>
              </w:rPr>
              <w:t>pequenos serviços</w:t>
            </w:r>
          </w:p>
        </w:tc>
        <w:tc>
          <w:tcPr>
            <w:tcW w:w="5102" w:type="dxa"/>
          </w:tcPr>
          <w:p>
            <w:pPr>
              <w:pStyle w:val="TableParagraph"/>
              <w:spacing w:line="362" w:lineRule="auto"/>
              <w:ind w:left="117" w:right="105"/>
              <w:rPr>
                <w:sz w:val="24"/>
              </w:rPr>
            </w:pPr>
            <w:r>
              <w:rPr>
                <w:w w:val="130"/>
                <w:sz w:val="24"/>
              </w:rPr>
              <w:t>Necessidade</w:t>
            </w:r>
            <w:r>
              <w:rPr>
                <w:spacing w:val="-11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de</w:t>
            </w:r>
            <w:r>
              <w:rPr>
                <w:spacing w:val="-11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mão</w:t>
            </w:r>
            <w:r>
              <w:rPr>
                <w:spacing w:val="-10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de</w:t>
            </w:r>
            <w:r>
              <w:rPr>
                <w:spacing w:val="-11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obra</w:t>
            </w:r>
            <w:r>
              <w:rPr>
                <w:spacing w:val="-12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que atenda a pequenos serviços de </w:t>
            </w:r>
            <w:r>
              <w:rPr>
                <w:w w:val="125"/>
                <w:sz w:val="24"/>
              </w:rPr>
              <w:t>natureza</w:t>
            </w:r>
            <w:r>
              <w:rPr>
                <w:spacing w:val="-15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imprevisíveis,</w:t>
            </w:r>
            <w:r>
              <w:rPr>
                <w:spacing w:val="-14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como</w:t>
            </w:r>
            <w:r>
              <w:rPr>
                <w:spacing w:val="-13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reparos</w:t>
            </w:r>
            <w:r>
              <w:rPr>
                <w:spacing w:val="-15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e </w:t>
            </w:r>
            <w:r>
              <w:rPr>
                <w:w w:val="130"/>
                <w:sz w:val="24"/>
              </w:rPr>
              <w:t>pequenos</w:t>
            </w:r>
            <w:r>
              <w:rPr>
                <w:spacing w:val="-8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consertos,</w:t>
            </w:r>
            <w:r>
              <w:rPr>
                <w:spacing w:val="-8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onde,</w:t>
            </w:r>
            <w:r>
              <w:rPr>
                <w:spacing w:val="-9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pela</w:t>
            </w:r>
            <w:r>
              <w:rPr>
                <w:spacing w:val="-10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baixa complexidade da atividade, se torna</w:t>
            </w:r>
          </w:p>
          <w:p>
            <w:pPr>
              <w:pStyle w:val="TableParagraph"/>
              <w:spacing w:line="277" w:lineRule="exact" w:before="0"/>
              <w:ind w:right="179"/>
              <w:rPr>
                <w:sz w:val="24"/>
              </w:rPr>
            </w:pPr>
            <w:r>
              <w:rPr>
                <w:w w:val="125"/>
                <w:sz w:val="24"/>
              </w:rPr>
              <w:t>inviável</w:t>
            </w:r>
            <w:r>
              <w:rPr>
                <w:spacing w:val="-14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a</w:t>
            </w:r>
            <w:r>
              <w:rPr>
                <w:spacing w:val="-9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competição</w:t>
            </w:r>
            <w:r>
              <w:rPr>
                <w:spacing w:val="-9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por</w:t>
            </w:r>
            <w:r>
              <w:rPr>
                <w:spacing w:val="-9"/>
                <w:w w:val="125"/>
                <w:sz w:val="24"/>
              </w:rPr>
              <w:t> </w:t>
            </w:r>
            <w:r>
              <w:rPr>
                <w:spacing w:val="-2"/>
                <w:w w:val="125"/>
                <w:sz w:val="24"/>
              </w:rPr>
              <w:t>licitação.</w:t>
            </w:r>
          </w:p>
        </w:tc>
        <w:tc>
          <w:tcPr>
            <w:tcW w:w="3830" w:type="dxa"/>
          </w:tcPr>
          <w:p>
            <w:pPr>
              <w:pStyle w:val="TableParagraph"/>
              <w:ind w:left="89" w:right="77"/>
              <w:rPr>
                <w:sz w:val="24"/>
              </w:rPr>
            </w:pPr>
            <w:r>
              <w:rPr>
                <w:w w:val="120"/>
                <w:sz w:val="24"/>
              </w:rPr>
              <w:t>2°</w:t>
            </w:r>
            <w:r>
              <w:rPr>
                <w:spacing w:val="8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TRIMESTRE</w:t>
            </w:r>
          </w:p>
        </w:tc>
      </w:tr>
      <w:tr>
        <w:trPr>
          <w:trHeight w:val="1246" w:hRule="atLeast"/>
        </w:trPr>
        <w:tc>
          <w:tcPr>
            <w:tcW w:w="958" w:type="dxa"/>
          </w:tcPr>
          <w:p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30</w:t>
            </w:r>
          </w:p>
        </w:tc>
        <w:tc>
          <w:tcPr>
            <w:tcW w:w="4254" w:type="dxa"/>
          </w:tcPr>
          <w:p>
            <w:pPr>
              <w:pStyle w:val="TableParagraph"/>
              <w:spacing w:line="362" w:lineRule="auto"/>
              <w:ind w:left="87" w:right="72"/>
              <w:rPr>
                <w:sz w:val="24"/>
              </w:rPr>
            </w:pPr>
            <w:r>
              <w:rPr>
                <w:w w:val="120"/>
                <w:sz w:val="24"/>
              </w:rPr>
              <w:t>Convênio com a Associação </w:t>
            </w:r>
            <w:r>
              <w:rPr>
                <w:w w:val="125"/>
                <w:sz w:val="24"/>
              </w:rPr>
              <w:t>Brasileira das Escolas do</w:t>
            </w:r>
          </w:p>
          <w:p>
            <w:pPr>
              <w:pStyle w:val="TableParagraph"/>
              <w:spacing w:line="278" w:lineRule="exact" w:before="0"/>
              <w:ind w:left="87" w:right="74"/>
              <w:rPr>
                <w:sz w:val="24"/>
              </w:rPr>
            </w:pPr>
            <w:r>
              <w:rPr>
                <w:w w:val="125"/>
                <w:sz w:val="24"/>
              </w:rPr>
              <w:t>Legislativo</w:t>
            </w:r>
            <w:r>
              <w:rPr>
                <w:spacing w:val="11"/>
                <w:w w:val="125"/>
                <w:sz w:val="24"/>
              </w:rPr>
              <w:t> </w:t>
            </w:r>
            <w:r>
              <w:rPr>
                <w:spacing w:val="-2"/>
                <w:w w:val="125"/>
                <w:sz w:val="24"/>
              </w:rPr>
              <w:t>(Abel)</w:t>
            </w:r>
          </w:p>
        </w:tc>
        <w:tc>
          <w:tcPr>
            <w:tcW w:w="5102" w:type="dxa"/>
          </w:tcPr>
          <w:p>
            <w:pPr>
              <w:pStyle w:val="TableParagraph"/>
              <w:spacing w:line="362" w:lineRule="auto"/>
              <w:ind w:right="179"/>
              <w:rPr>
                <w:sz w:val="24"/>
              </w:rPr>
            </w:pPr>
            <w:r>
              <w:rPr>
                <w:w w:val="125"/>
                <w:sz w:val="24"/>
              </w:rPr>
              <w:t>Fortalecimento</w:t>
            </w:r>
            <w:r>
              <w:rPr>
                <w:spacing w:val="-21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de</w:t>
            </w:r>
            <w:r>
              <w:rPr>
                <w:spacing w:val="-21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ações</w:t>
            </w:r>
            <w:r>
              <w:rPr>
                <w:spacing w:val="-20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de</w:t>
            </w:r>
            <w:r>
              <w:rPr>
                <w:spacing w:val="-21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formação, capacitação e aperfeiçoamento de</w:t>
            </w:r>
          </w:p>
          <w:p>
            <w:pPr>
              <w:pStyle w:val="TableParagraph"/>
              <w:spacing w:line="278" w:lineRule="exact" w:before="0"/>
              <w:ind w:right="178"/>
              <w:rPr>
                <w:sz w:val="24"/>
              </w:rPr>
            </w:pPr>
            <w:r>
              <w:rPr>
                <w:w w:val="125"/>
                <w:sz w:val="24"/>
              </w:rPr>
              <w:t>servidores</w:t>
            </w:r>
            <w:r>
              <w:rPr>
                <w:spacing w:val="-3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e</w:t>
            </w:r>
            <w:r>
              <w:rPr>
                <w:spacing w:val="-1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agentes</w:t>
            </w:r>
            <w:r>
              <w:rPr>
                <w:spacing w:val="-2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públicos, </w:t>
            </w:r>
            <w:r>
              <w:rPr>
                <w:spacing w:val="-5"/>
                <w:w w:val="125"/>
                <w:sz w:val="24"/>
              </w:rPr>
              <w:t>bem</w:t>
            </w:r>
          </w:p>
        </w:tc>
        <w:tc>
          <w:tcPr>
            <w:tcW w:w="3830" w:type="dxa"/>
          </w:tcPr>
          <w:p>
            <w:pPr>
              <w:pStyle w:val="TableParagraph"/>
              <w:ind w:left="89" w:right="77"/>
              <w:rPr>
                <w:sz w:val="24"/>
              </w:rPr>
            </w:pPr>
            <w:r>
              <w:rPr>
                <w:w w:val="120"/>
                <w:sz w:val="24"/>
              </w:rPr>
              <w:t>2°</w:t>
            </w:r>
            <w:r>
              <w:rPr>
                <w:spacing w:val="8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TRIMESTRE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40" w:h="11910" w:orient="landscape"/>
          <w:pgMar w:header="838" w:footer="0" w:top="2540" w:bottom="280" w:left="992" w:right="1559"/>
        </w:sectPr>
      </w:pP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8"/>
        <w:gridCol w:w="4254"/>
        <w:gridCol w:w="5102"/>
        <w:gridCol w:w="3830"/>
      </w:tblGrid>
      <w:tr>
        <w:trPr>
          <w:trHeight w:val="1245" w:hRule="atLeast"/>
        </w:trPr>
        <w:tc>
          <w:tcPr>
            <w:tcW w:w="95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254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102" w:type="dxa"/>
          </w:tcPr>
          <w:p>
            <w:pPr>
              <w:pStyle w:val="TableParagraph"/>
              <w:spacing w:line="362" w:lineRule="auto"/>
              <w:ind w:right="178"/>
              <w:rPr>
                <w:sz w:val="24"/>
              </w:rPr>
            </w:pPr>
            <w:r>
              <w:rPr>
                <w:w w:val="120"/>
                <w:sz w:val="24"/>
              </w:rPr>
              <w:t>como</w:t>
            </w:r>
            <w:r>
              <w:rPr>
                <w:spacing w:val="-2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de</w:t>
            </w:r>
            <w:r>
              <w:rPr>
                <w:spacing w:val="-3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promover</w:t>
            </w:r>
            <w:r>
              <w:rPr>
                <w:spacing w:val="-4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o</w:t>
            </w:r>
            <w:r>
              <w:rPr>
                <w:spacing w:val="-2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intercâmbio</w:t>
            </w:r>
            <w:r>
              <w:rPr>
                <w:spacing w:val="-4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de </w:t>
            </w:r>
            <w:r>
              <w:rPr>
                <w:w w:val="125"/>
                <w:sz w:val="24"/>
              </w:rPr>
              <w:t>conhecimentos e boas práticas no</w:t>
            </w:r>
          </w:p>
          <w:p>
            <w:pPr>
              <w:pStyle w:val="TableParagraph"/>
              <w:spacing w:line="278" w:lineRule="exact" w:before="0"/>
              <w:ind w:right="176"/>
              <w:rPr>
                <w:sz w:val="24"/>
              </w:rPr>
            </w:pPr>
            <w:r>
              <w:rPr>
                <w:w w:val="120"/>
                <w:sz w:val="24"/>
              </w:rPr>
              <w:t>âmbito</w:t>
            </w:r>
            <w:r>
              <w:rPr>
                <w:spacing w:val="-6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do</w:t>
            </w:r>
            <w:r>
              <w:rPr>
                <w:spacing w:val="-5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Poder</w:t>
            </w:r>
            <w:r>
              <w:rPr>
                <w:spacing w:val="-5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Legislativo.</w:t>
            </w:r>
          </w:p>
        </w:tc>
        <w:tc>
          <w:tcPr>
            <w:tcW w:w="3830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2506" w:hRule="atLeast"/>
        </w:trPr>
        <w:tc>
          <w:tcPr>
            <w:tcW w:w="958" w:type="dxa"/>
          </w:tcPr>
          <w:p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31</w:t>
            </w:r>
          </w:p>
        </w:tc>
        <w:tc>
          <w:tcPr>
            <w:tcW w:w="4254" w:type="dxa"/>
          </w:tcPr>
          <w:p>
            <w:pPr>
              <w:pStyle w:val="TableParagraph"/>
              <w:spacing w:line="362" w:lineRule="auto"/>
              <w:ind w:left="87" w:right="74"/>
              <w:rPr>
                <w:sz w:val="24"/>
              </w:rPr>
            </w:pPr>
            <w:r>
              <w:rPr>
                <w:w w:val="125"/>
                <w:sz w:val="24"/>
              </w:rPr>
              <w:t>Contratação de empresa de software</w:t>
            </w:r>
            <w:r>
              <w:rPr>
                <w:spacing w:val="-10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para</w:t>
            </w:r>
            <w:r>
              <w:rPr>
                <w:spacing w:val="-9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implementação</w:t>
            </w:r>
            <w:r>
              <w:rPr>
                <w:spacing w:val="-9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de sistema de Almoxarifado</w:t>
            </w:r>
          </w:p>
        </w:tc>
        <w:tc>
          <w:tcPr>
            <w:tcW w:w="5102" w:type="dxa"/>
          </w:tcPr>
          <w:p>
            <w:pPr>
              <w:pStyle w:val="TableParagraph"/>
              <w:spacing w:line="362" w:lineRule="auto"/>
              <w:ind w:left="130" w:right="115" w:hanging="4"/>
              <w:rPr>
                <w:sz w:val="24"/>
              </w:rPr>
            </w:pPr>
            <w:r>
              <w:rPr>
                <w:w w:val="125"/>
                <w:sz w:val="24"/>
              </w:rPr>
              <w:t>Necessidade</w:t>
            </w:r>
            <w:r>
              <w:rPr>
                <w:spacing w:val="-11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de</w:t>
            </w:r>
            <w:r>
              <w:rPr>
                <w:spacing w:val="-11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aprimorar</w:t>
            </w:r>
            <w:r>
              <w:rPr>
                <w:spacing w:val="-10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o</w:t>
            </w:r>
            <w:r>
              <w:rPr>
                <w:spacing w:val="-12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controle,</w:t>
            </w:r>
            <w:r>
              <w:rPr>
                <w:spacing w:val="-11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a gestão</w:t>
            </w:r>
            <w:r>
              <w:rPr>
                <w:spacing w:val="-2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e</w:t>
            </w:r>
            <w:r>
              <w:rPr>
                <w:spacing w:val="-1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o registro</w:t>
            </w:r>
            <w:r>
              <w:rPr>
                <w:spacing w:val="-2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de</w:t>
            </w:r>
            <w:r>
              <w:rPr>
                <w:spacing w:val="-1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entradas e</w:t>
            </w:r>
            <w:r>
              <w:rPr>
                <w:spacing w:val="-1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saídas de materiais, garantindo maior eficiência operacional, rastreabilidade, transparência e redução de</w:t>
            </w:r>
          </w:p>
          <w:p>
            <w:pPr>
              <w:pStyle w:val="TableParagraph"/>
              <w:spacing w:line="277" w:lineRule="exact" w:before="0"/>
              <w:ind w:right="178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desperdícios.</w:t>
            </w:r>
          </w:p>
        </w:tc>
        <w:tc>
          <w:tcPr>
            <w:tcW w:w="3830" w:type="dxa"/>
          </w:tcPr>
          <w:p>
            <w:pPr>
              <w:pStyle w:val="TableParagraph"/>
              <w:ind w:left="89" w:right="77"/>
              <w:rPr>
                <w:sz w:val="24"/>
              </w:rPr>
            </w:pPr>
            <w:r>
              <w:rPr>
                <w:w w:val="120"/>
                <w:sz w:val="24"/>
              </w:rPr>
              <w:t>2º</w:t>
            </w:r>
            <w:r>
              <w:rPr>
                <w:spacing w:val="11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TRIMESTRE</w:t>
            </w:r>
          </w:p>
        </w:tc>
      </w:tr>
      <w:tr>
        <w:trPr>
          <w:trHeight w:val="4186" w:hRule="atLeast"/>
        </w:trPr>
        <w:tc>
          <w:tcPr>
            <w:tcW w:w="958" w:type="dxa"/>
          </w:tcPr>
          <w:p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32</w:t>
            </w:r>
          </w:p>
        </w:tc>
        <w:tc>
          <w:tcPr>
            <w:tcW w:w="4254" w:type="dxa"/>
          </w:tcPr>
          <w:p>
            <w:pPr>
              <w:pStyle w:val="TableParagraph"/>
              <w:spacing w:line="362" w:lineRule="auto"/>
              <w:ind w:left="173" w:right="161" w:firstLine="2"/>
              <w:rPr>
                <w:sz w:val="24"/>
              </w:rPr>
            </w:pPr>
            <w:r>
              <w:rPr>
                <w:spacing w:val="-2"/>
                <w:w w:val="130"/>
                <w:sz w:val="24"/>
              </w:rPr>
              <w:t>Contratação</w:t>
            </w:r>
            <w:r>
              <w:rPr>
                <w:spacing w:val="-20"/>
                <w:w w:val="130"/>
                <w:sz w:val="24"/>
              </w:rPr>
              <w:t> </w:t>
            </w:r>
            <w:r>
              <w:rPr>
                <w:spacing w:val="-2"/>
                <w:w w:val="130"/>
                <w:sz w:val="24"/>
              </w:rPr>
              <w:t>de</w:t>
            </w:r>
            <w:r>
              <w:rPr>
                <w:spacing w:val="-20"/>
                <w:w w:val="130"/>
                <w:sz w:val="24"/>
              </w:rPr>
              <w:t> </w:t>
            </w:r>
            <w:r>
              <w:rPr>
                <w:spacing w:val="-2"/>
                <w:w w:val="130"/>
                <w:sz w:val="24"/>
              </w:rPr>
              <w:t>empresa</w:t>
            </w:r>
            <w:r>
              <w:rPr>
                <w:spacing w:val="-19"/>
                <w:w w:val="130"/>
                <w:sz w:val="24"/>
              </w:rPr>
              <w:t> </w:t>
            </w:r>
            <w:r>
              <w:rPr>
                <w:spacing w:val="-2"/>
                <w:w w:val="130"/>
                <w:sz w:val="24"/>
              </w:rPr>
              <w:t>para</w:t>
            </w:r>
            <w:r>
              <w:rPr>
                <w:spacing w:val="-19"/>
                <w:w w:val="130"/>
                <w:sz w:val="24"/>
              </w:rPr>
              <w:t> </w:t>
            </w:r>
            <w:r>
              <w:rPr>
                <w:spacing w:val="-2"/>
                <w:w w:val="130"/>
                <w:sz w:val="24"/>
              </w:rPr>
              <w:t>a aquisição</w:t>
            </w:r>
            <w:r>
              <w:rPr>
                <w:spacing w:val="-20"/>
                <w:w w:val="130"/>
                <w:sz w:val="24"/>
              </w:rPr>
              <w:t> </w:t>
            </w:r>
            <w:r>
              <w:rPr>
                <w:spacing w:val="-2"/>
                <w:w w:val="130"/>
                <w:sz w:val="24"/>
              </w:rPr>
              <w:t>de</w:t>
            </w:r>
            <w:r>
              <w:rPr>
                <w:spacing w:val="-20"/>
                <w:w w:val="130"/>
                <w:sz w:val="24"/>
              </w:rPr>
              <w:t> </w:t>
            </w:r>
            <w:r>
              <w:rPr>
                <w:spacing w:val="-2"/>
                <w:w w:val="130"/>
                <w:sz w:val="24"/>
              </w:rPr>
              <w:t>medalhas</w:t>
            </w:r>
            <w:r>
              <w:rPr>
                <w:spacing w:val="-20"/>
                <w:w w:val="130"/>
                <w:sz w:val="24"/>
              </w:rPr>
              <w:t> </w:t>
            </w:r>
            <w:r>
              <w:rPr>
                <w:spacing w:val="-2"/>
                <w:w w:val="130"/>
                <w:sz w:val="24"/>
              </w:rPr>
              <w:t>de</w:t>
            </w:r>
            <w:r>
              <w:rPr>
                <w:spacing w:val="-19"/>
                <w:w w:val="130"/>
                <w:sz w:val="24"/>
              </w:rPr>
              <w:t> </w:t>
            </w:r>
            <w:r>
              <w:rPr>
                <w:spacing w:val="-2"/>
                <w:w w:val="130"/>
                <w:sz w:val="24"/>
              </w:rPr>
              <w:t>honra </w:t>
            </w:r>
            <w:r>
              <w:rPr>
                <w:w w:val="130"/>
                <w:sz w:val="24"/>
              </w:rPr>
              <w:t>ao</w:t>
            </w:r>
            <w:r>
              <w:rPr>
                <w:spacing w:val="-3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mérito,</w:t>
            </w:r>
            <w:r>
              <w:rPr>
                <w:spacing w:val="-4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títulos</w:t>
            </w:r>
            <w:r>
              <w:rPr>
                <w:spacing w:val="-3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de</w:t>
            </w:r>
            <w:r>
              <w:rPr>
                <w:spacing w:val="-4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cidadania carnaubense, comendas e quadro galeria da Escola do </w:t>
            </w:r>
            <w:r>
              <w:rPr>
                <w:spacing w:val="-2"/>
                <w:w w:val="130"/>
                <w:sz w:val="24"/>
              </w:rPr>
              <w:t>Legislativo</w:t>
            </w:r>
          </w:p>
        </w:tc>
        <w:tc>
          <w:tcPr>
            <w:tcW w:w="5102" w:type="dxa"/>
          </w:tcPr>
          <w:p>
            <w:pPr>
              <w:pStyle w:val="TableParagraph"/>
              <w:spacing w:line="362" w:lineRule="auto"/>
              <w:ind w:left="146" w:right="132" w:hanging="2"/>
              <w:rPr>
                <w:sz w:val="24"/>
              </w:rPr>
            </w:pPr>
            <w:r>
              <w:rPr>
                <w:w w:val="125"/>
                <w:sz w:val="24"/>
              </w:rPr>
              <w:t>Garante a realização dos eventos anuais de entrega de títulos de homenagens a pessoas que contribuíram com a sociedade carnaubense de forma louvável, com a entrega de títulos de cidadania carnaubense, comenda Dom José Adelino</w:t>
            </w:r>
            <w:r>
              <w:rPr>
                <w:spacing w:val="-14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Dantas</w:t>
            </w:r>
            <w:r>
              <w:rPr>
                <w:spacing w:val="-14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e</w:t>
            </w:r>
            <w:r>
              <w:rPr>
                <w:spacing w:val="-13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medalhas</w:t>
            </w:r>
            <w:r>
              <w:rPr>
                <w:spacing w:val="-14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de</w:t>
            </w:r>
            <w:r>
              <w:rPr>
                <w:spacing w:val="-13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honra</w:t>
            </w:r>
            <w:r>
              <w:rPr>
                <w:spacing w:val="-14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ao mérito aprovadas por esta Casa</w:t>
            </w:r>
          </w:p>
          <w:p>
            <w:pPr>
              <w:pStyle w:val="TableParagraph"/>
              <w:spacing w:line="276" w:lineRule="exact" w:before="0"/>
              <w:ind w:right="179"/>
              <w:rPr>
                <w:sz w:val="24"/>
              </w:rPr>
            </w:pPr>
            <w:r>
              <w:rPr>
                <w:spacing w:val="-2"/>
                <w:w w:val="130"/>
                <w:sz w:val="24"/>
              </w:rPr>
              <w:t>Legislativa.</w:t>
            </w:r>
          </w:p>
        </w:tc>
        <w:tc>
          <w:tcPr>
            <w:tcW w:w="3830" w:type="dxa"/>
          </w:tcPr>
          <w:p>
            <w:pPr>
              <w:pStyle w:val="TableParagraph"/>
              <w:ind w:left="89" w:right="77"/>
              <w:rPr>
                <w:sz w:val="24"/>
              </w:rPr>
            </w:pPr>
            <w:r>
              <w:rPr>
                <w:w w:val="120"/>
                <w:sz w:val="24"/>
              </w:rPr>
              <w:t>3º</w:t>
            </w:r>
            <w:r>
              <w:rPr>
                <w:spacing w:val="11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TRIMESTRE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40" w:h="11910" w:orient="landscape"/>
          <w:pgMar w:header="838" w:footer="0" w:top="2540" w:bottom="280" w:left="992" w:right="1559"/>
        </w:sectPr>
      </w:pP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8"/>
        <w:gridCol w:w="4254"/>
        <w:gridCol w:w="5102"/>
        <w:gridCol w:w="3830"/>
      </w:tblGrid>
      <w:tr>
        <w:trPr>
          <w:trHeight w:val="2505" w:hRule="atLeast"/>
        </w:trPr>
        <w:tc>
          <w:tcPr>
            <w:tcW w:w="958" w:type="dxa"/>
          </w:tcPr>
          <w:p>
            <w:pPr>
              <w:pStyle w:val="TableParagraph"/>
              <w:ind w:left="330"/>
              <w:jc w:val="left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33</w:t>
            </w:r>
          </w:p>
        </w:tc>
        <w:tc>
          <w:tcPr>
            <w:tcW w:w="4254" w:type="dxa"/>
          </w:tcPr>
          <w:p>
            <w:pPr>
              <w:pStyle w:val="TableParagraph"/>
              <w:spacing w:line="362" w:lineRule="auto"/>
              <w:ind w:left="1408" w:hanging="820"/>
              <w:jc w:val="left"/>
              <w:rPr>
                <w:sz w:val="24"/>
              </w:rPr>
            </w:pPr>
            <w:r>
              <w:rPr>
                <w:w w:val="120"/>
                <w:sz w:val="24"/>
              </w:rPr>
              <w:t>Contratação de</w:t>
            </w:r>
            <w:r>
              <w:rPr>
                <w:spacing w:val="-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cursos de </w:t>
            </w:r>
            <w:r>
              <w:rPr>
                <w:spacing w:val="-2"/>
                <w:w w:val="125"/>
                <w:sz w:val="24"/>
              </w:rPr>
              <w:t>capacitação</w:t>
            </w:r>
          </w:p>
        </w:tc>
        <w:tc>
          <w:tcPr>
            <w:tcW w:w="5102" w:type="dxa"/>
          </w:tcPr>
          <w:p>
            <w:pPr>
              <w:pStyle w:val="TableParagraph"/>
              <w:spacing w:line="362" w:lineRule="auto"/>
              <w:ind w:left="436" w:right="423" w:hanging="1"/>
              <w:rPr>
                <w:sz w:val="24"/>
              </w:rPr>
            </w:pPr>
            <w:r>
              <w:rPr>
                <w:w w:val="125"/>
                <w:sz w:val="24"/>
              </w:rPr>
              <w:t>Necessidade de aprimorar conhecimentos, habilidades e competências dos servidores, contribuindo para a melhoria da qualidade</w:t>
            </w:r>
            <w:r>
              <w:rPr>
                <w:spacing w:val="-4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dos</w:t>
            </w:r>
            <w:r>
              <w:rPr>
                <w:spacing w:val="-5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serviços</w:t>
            </w:r>
            <w:r>
              <w:rPr>
                <w:spacing w:val="-5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prestados</w:t>
            </w:r>
            <w:r>
              <w:rPr>
                <w:spacing w:val="-3"/>
                <w:w w:val="125"/>
                <w:sz w:val="24"/>
              </w:rPr>
              <w:t> </w:t>
            </w:r>
            <w:r>
              <w:rPr>
                <w:w w:val="125"/>
                <w:sz w:val="24"/>
              </w:rPr>
              <w:t>à</w:t>
            </w:r>
          </w:p>
          <w:p>
            <w:pPr>
              <w:pStyle w:val="TableParagraph"/>
              <w:spacing w:line="277" w:lineRule="exact" w:before="0"/>
              <w:ind w:right="176"/>
              <w:rPr>
                <w:sz w:val="24"/>
              </w:rPr>
            </w:pPr>
            <w:r>
              <w:rPr>
                <w:spacing w:val="-2"/>
                <w:w w:val="130"/>
                <w:sz w:val="24"/>
              </w:rPr>
              <w:t>sociedade.</w:t>
            </w:r>
          </w:p>
        </w:tc>
        <w:tc>
          <w:tcPr>
            <w:tcW w:w="3830" w:type="dxa"/>
          </w:tcPr>
          <w:p>
            <w:pPr>
              <w:pStyle w:val="TableParagraph"/>
              <w:ind w:left="184"/>
              <w:jc w:val="left"/>
              <w:rPr>
                <w:sz w:val="24"/>
              </w:rPr>
            </w:pPr>
            <w:r>
              <w:rPr>
                <w:sz w:val="24"/>
              </w:rPr>
              <w:t>AO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LONGO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ANO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4"/>
                <w:sz w:val="24"/>
              </w:rPr>
              <w:t>2026</w:t>
            </w:r>
          </w:p>
        </w:tc>
      </w:tr>
    </w:tbl>
    <w:p>
      <w:pPr>
        <w:pStyle w:val="TableParagraph"/>
        <w:spacing w:after="0"/>
        <w:jc w:val="left"/>
        <w:rPr>
          <w:sz w:val="24"/>
        </w:rPr>
        <w:sectPr>
          <w:pgSz w:w="16840" w:h="11910" w:orient="landscape"/>
          <w:pgMar w:header="838" w:footer="0" w:top="2540" w:bottom="280" w:left="992" w:right="1559"/>
        </w:sectPr>
      </w:pPr>
    </w:p>
    <w:p>
      <w:pPr>
        <w:pStyle w:val="BodyText"/>
        <w:spacing w:before="0"/>
        <w:ind w:left="8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557645" cy="838200"/>
                <wp:effectExtent l="0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557645" cy="838200"/>
                          <a:chExt cx="6557645" cy="83820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429" y="69850"/>
                            <a:ext cx="677667" cy="6438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73893" y="93133"/>
                            <a:ext cx="663575" cy="6635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6350" y="6350"/>
                            <a:ext cx="6544945" cy="8255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9" w:lineRule="auto" w:before="30"/>
                                <w:ind w:left="1650" w:right="2184" w:firstLine="0"/>
                                <w:jc w:val="left"/>
                                <w:rPr>
                                  <w:rFonts w:ascii="Arial" w:hAns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Este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documento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é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manuseado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digitalmente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pelo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sistema.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Veja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QR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Code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ou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acesse o link abaixo para validação.</w:t>
                              </w:r>
                            </w:p>
                            <w:p>
                              <w:pPr>
                                <w:spacing w:line="249" w:lineRule="auto" w:before="94"/>
                                <w:ind w:left="1650" w:right="2779" w:firstLine="0"/>
                                <w:jc w:val="left"/>
                                <w:rPr>
                                  <w:rFonts w:ascii="Arial" w:hAns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Verifique a autenticidade deste documento em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17"/>
                                </w:rPr>
                                <w:t>https://carnaubadosdantas.virtualprocess.com.br/validar-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17"/>
                                </w:rPr>
                                <w:t>documento?codigo=, </w:t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utilizando o código: cc50ffde-26c2-4d91-825f-5ebb18e62f48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35pt;height:66pt;mso-position-horizontal-relative:char;mso-position-vertical-relative:line" id="docshapegroup1" coordorigin="0,0" coordsize="10327,1320">
                <v:shape style="position:absolute;left:191;top:110;width:1068;height:1014" type="#_x0000_t75" id="docshape2" stroked="false">
                  <v:imagedata r:id="rId8" o:title=""/>
                </v:shape>
                <v:shape style="position:absolute;left:9092;top:146;width:1045;height:1045" type="#_x0000_t75" id="docshape3" stroked="false">
                  <v:imagedata r:id="rId9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;top:10;width:10307;height:1300" type="#_x0000_t202" id="docshape4" filled="false" stroked="true" strokeweight="1pt" strokecolor="#000000">
                  <v:textbox inset="0,0,0,0">
                    <w:txbxContent>
                      <w:p>
                        <w:pPr>
                          <w:spacing w:line="249" w:lineRule="auto" w:before="30"/>
                          <w:ind w:left="1650" w:right="2184" w:firstLine="0"/>
                          <w:jc w:val="left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Este</w:t>
                        </w:r>
                        <w:r>
                          <w:rPr>
                            <w:rFonts w:ascii="Arial" w:hAnsi="Arial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documento</w:t>
                        </w:r>
                        <w:r>
                          <w:rPr>
                            <w:rFonts w:ascii="Arial" w:hAnsi="Arial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é</w:t>
                        </w:r>
                        <w:r>
                          <w:rPr>
                            <w:rFonts w:ascii="Arial" w:hAnsi="Arial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manuseado</w:t>
                        </w:r>
                        <w:r>
                          <w:rPr>
                            <w:rFonts w:ascii="Arial" w:hAnsi="Arial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digitalmente</w:t>
                        </w:r>
                        <w:r>
                          <w:rPr>
                            <w:rFonts w:ascii="Arial" w:hAnsi="Arial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pelo</w:t>
                        </w:r>
                        <w:r>
                          <w:rPr>
                            <w:rFonts w:ascii="Arial" w:hAnsi="Arial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sistema.</w:t>
                        </w:r>
                        <w:r>
                          <w:rPr>
                            <w:rFonts w:ascii="Arial" w:hAnsi="Arial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Veja</w:t>
                        </w:r>
                        <w:r>
                          <w:rPr>
                            <w:rFonts w:ascii="Arial" w:hAnsi="Arial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QR</w:t>
                        </w:r>
                        <w:r>
                          <w:rPr>
                            <w:rFonts w:ascii="Arial" w:hAnsi="Arial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Code</w:t>
                        </w:r>
                        <w:r>
                          <w:rPr>
                            <w:rFonts w:ascii="Arial" w:hAnsi="Arial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ou</w:t>
                        </w:r>
                        <w:r>
                          <w:rPr>
                            <w:rFonts w:ascii="Arial" w:hAnsi="Arial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acesse o link abaixo para validação.</w:t>
                        </w:r>
                      </w:p>
                      <w:p>
                        <w:pPr>
                          <w:spacing w:line="249" w:lineRule="auto" w:before="94"/>
                          <w:ind w:left="1650" w:right="2779" w:firstLine="0"/>
                          <w:jc w:val="left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Verifique a autenticidade deste documento em 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https://carnaubadosdantas.virtualprocess.com.br/validar-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documento?codigo=,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utilizando o código: cc50ffde-26c2-4d91-825f-5ebb18e62f48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9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501650</wp:posOffset>
                </wp:positionH>
                <wp:positionV relativeFrom="paragraph">
                  <wp:posOffset>109349</wp:posOffset>
                </wp:positionV>
                <wp:extent cx="6557645" cy="90170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557645" cy="901700"/>
                          <a:chExt cx="6557645" cy="901700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399" y="69850"/>
                            <a:ext cx="688302" cy="6321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5350" y="350265"/>
                            <a:ext cx="246634" cy="2148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6350" y="6350"/>
                            <a:ext cx="6544945" cy="8890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9" w:lineRule="auto" w:before="61"/>
                                <w:ind w:left="1390" w:right="0" w:firstLine="0"/>
                                <w:jc w:val="left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Documento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assinado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eletronicamente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por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Marfran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Medeiros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Santos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CPF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***.*18.57*-**,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em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26/01/2026 07:57:40, conforme horário oficial de Brasília.</w:t>
                              </w:r>
                            </w:p>
                            <w:p>
                              <w:pPr>
                                <w:spacing w:before="169"/>
                                <w:ind w:left="1858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Chave de verificação da assinatura:</w:t>
                              </w:r>
                              <w:r>
                                <w:rPr>
                                  <w:rFonts w:ascii="Arial" w:hAnsi="Arial"/>
                                  <w:spacing w:val="-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Ifu3MAxI14</w:t>
                              </w:r>
                            </w:p>
                            <w:p>
                              <w:pPr>
                                <w:spacing w:before="153"/>
                                <w:ind w:left="1390" w:right="0" w:firstLine="0"/>
                                <w:jc w:val="left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99"/>
                                  <w:sz w:val="18"/>
                                </w:rPr>
                                <w:t>Assinatura eletrônica simples, nos termos do artigo 4º, inciso I da Lei Nº </w:t>
                              </w:r>
                              <w:r>
                                <w:rPr>
                                  <w:rFonts w:ascii="Arial" w:hAnsi="Arial"/>
                                  <w:color w:val="000099"/>
                                  <w:spacing w:val="-2"/>
                                  <w:sz w:val="18"/>
                                </w:rPr>
                                <w:t>14.063/2020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5pt;margin-top:8.610236pt;width:516.35pt;height:71pt;mso-position-horizontal-relative:page;mso-position-vertical-relative:paragraph;z-index:-15728128;mso-wrap-distance-left:0;mso-wrap-distance-right:0" id="docshapegroup5" coordorigin="790,172" coordsize="10327,1420">
                <v:shape style="position:absolute;left:904;top:282;width:1084;height:996" type="#_x0000_t75" id="docshape6" stroked="false">
                  <v:imagedata r:id="rId10" o:title=""/>
                </v:shape>
                <v:shape style="position:absolute;left:2200;top:723;width:389;height:339" type="#_x0000_t75" id="docshape7" stroked="false">
                  <v:imagedata r:id="rId11" o:title=""/>
                </v:shape>
                <v:shape style="position:absolute;left:800;top:182;width:10307;height:1400" type="#_x0000_t202" id="docshape8" filled="false" stroked="true" strokeweight="1pt" strokecolor="#000000">
                  <v:textbox inset="0,0,0,0">
                    <w:txbxContent>
                      <w:p>
                        <w:pPr>
                          <w:spacing w:line="249" w:lineRule="auto" w:before="61"/>
                          <w:ind w:left="1390" w:right="0" w:firstLine="0"/>
                          <w:jc w:val="left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Documento</w:t>
                        </w:r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assinado</w:t>
                        </w:r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eletronicamente</w:t>
                        </w:r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por</w:t>
                        </w:r>
                        <w:r>
                          <w:rPr>
                            <w:rFonts w:ascii="Arial" w:hAnsi="Arial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Marfran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Medeiros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Santos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CPF</w:t>
                        </w:r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***.*18.57*-**,</w:t>
                        </w:r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em</w:t>
                        </w:r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26/01/2026 07:57:40, conforme horário oficial de Brasília.</w:t>
                        </w:r>
                      </w:p>
                      <w:p>
                        <w:pPr>
                          <w:spacing w:before="169"/>
                          <w:ind w:left="1858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Chave de verificação da assinatura:</w:t>
                        </w:r>
                        <w:r>
                          <w:rPr>
                            <w:rFonts w:ascii="Arial" w:hAnsi="Arial"/>
                            <w:spacing w:val="-2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Ifu3MAxI14</w:t>
                        </w:r>
                      </w:p>
                      <w:p>
                        <w:pPr>
                          <w:spacing w:before="153"/>
                          <w:ind w:left="1390" w:right="0" w:firstLine="0"/>
                          <w:jc w:val="left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color w:val="000099"/>
                            <w:sz w:val="18"/>
                          </w:rPr>
                          <w:t>Assinatura eletrônica simples, nos termos do artigo 4º, inciso I da Lei Nº </w:t>
                        </w:r>
                        <w:r>
                          <w:rPr>
                            <w:rFonts w:ascii="Arial" w:hAnsi="Arial"/>
                            <w:color w:val="000099"/>
                            <w:spacing w:val="-2"/>
                            <w:sz w:val="18"/>
                          </w:rPr>
                          <w:t>14.063/2020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sectPr>
      <w:headerReference w:type="default" r:id="rId7"/>
      <w:pgSz w:w="11910" w:h="16840"/>
      <w:pgMar w:header="0" w:footer="0" w:top="8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37120">
          <wp:simplePos x="0" y="0"/>
          <wp:positionH relativeFrom="page">
            <wp:posOffset>1178478</wp:posOffset>
          </wp:positionH>
          <wp:positionV relativeFrom="page">
            <wp:posOffset>531910</wp:posOffset>
          </wp:positionV>
          <wp:extent cx="4495181" cy="108846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95181" cy="1088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37632">
          <wp:simplePos x="0" y="0"/>
          <wp:positionH relativeFrom="page">
            <wp:posOffset>817811</wp:posOffset>
          </wp:positionH>
          <wp:positionV relativeFrom="page">
            <wp:posOffset>531913</wp:posOffset>
          </wp:positionV>
          <wp:extent cx="4495181" cy="108846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95181" cy="1088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45" w:hanging="342"/>
        <w:jc w:val="left"/>
      </w:pPr>
      <w:rPr>
        <w:rFonts w:hint="default" w:ascii="Gill Sans MT" w:hAnsi="Gill Sans MT" w:eastAsia="Gill Sans MT" w:cs="Gill Sans MT"/>
        <w:b/>
        <w:bCs/>
        <w:i w:val="0"/>
        <w:iCs w:val="0"/>
        <w:spacing w:val="-1"/>
        <w:w w:val="126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13" w:hanging="34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86" w:hanging="34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59" w:hanging="34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33" w:hanging="34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06" w:hanging="34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79" w:hanging="34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53" w:hanging="34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26" w:hanging="34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Gill Sans MT" w:hAnsi="Gill Sans MT" w:eastAsia="Gill Sans MT" w:cs="Gill Sans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41"/>
      <w:ind w:left="344" w:hanging="340"/>
      <w:outlineLvl w:val="1"/>
    </w:pPr>
    <w:rPr>
      <w:rFonts w:ascii="Gill Sans MT" w:hAnsi="Gill Sans MT" w:eastAsia="Gill Sans MT" w:cs="Gill Sans MT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98"/>
      <w:ind w:left="344" w:hanging="340"/>
    </w:pPr>
    <w:rPr>
      <w:rFonts w:ascii="Gill Sans MT" w:hAnsi="Gill Sans MT" w:eastAsia="Gill Sans MT" w:cs="Gill Sans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ind w:left="189"/>
      <w:jc w:val="center"/>
    </w:pPr>
    <w:rPr>
      <w:rFonts w:ascii="Gill Sans MT" w:hAnsi="Gill Sans MT" w:eastAsia="Gill Sans MT" w:cs="Gill Sans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2026-01-26T11:58:19Z</dcterms:created>
  <dcterms:modified xsi:type="dcterms:W3CDTF">2026-01-26T11:58:19Z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Writer</vt:lpwstr>
  </property>
  <property fmtid="{D5CDD505-2E9C-101B-9397-08002B2CF9AE}" pid="4" name="LastSaved">
    <vt:filetime>2026-01-26T00:00:00Z</vt:filetime>
  </property>
  <property fmtid="{D5CDD505-2E9C-101B-9397-08002B2CF9AE}" pid="5" name="Producer">
    <vt:lpwstr>pdf-lib (https://github.com/Hopding/pdf-lib)</vt:lpwstr>
  </property>
</Properties>
</file>